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32957" w14:textId="16928A79" w:rsidR="007A60A1" w:rsidRPr="00382F5C" w:rsidRDefault="007A60A1" w:rsidP="00C7583A">
      <w:pPr>
        <w:spacing w:line="276" w:lineRule="auto"/>
        <w:ind w:left="8508"/>
        <w:rPr>
          <w:rFonts w:ascii="Calibri" w:hAnsi="Calibri" w:cs="Calibri"/>
          <w:b/>
          <w:i/>
          <w:iCs/>
          <w:color w:val="000000" w:themeColor="text1"/>
        </w:rPr>
      </w:pPr>
      <w:r w:rsidRPr="00382F5C">
        <w:rPr>
          <w:rFonts w:ascii="Calibri" w:hAnsi="Calibri" w:cs="Calibri"/>
          <w:b/>
          <w:i/>
          <w:iCs/>
          <w:color w:val="FF0000"/>
        </w:rPr>
        <w:t>wzór</w:t>
      </w:r>
    </w:p>
    <w:p w14:paraId="4EFF52B2" w14:textId="63BE3190" w:rsidR="00D17E3A" w:rsidRPr="00C7583A" w:rsidRDefault="00D17E3A" w:rsidP="00C7583A">
      <w:pPr>
        <w:widowControl w:val="0"/>
        <w:adjustRightInd w:val="0"/>
        <w:spacing w:line="276" w:lineRule="auto"/>
        <w:jc w:val="center"/>
        <w:textAlignment w:val="baseline"/>
        <w:rPr>
          <w:rFonts w:ascii="Calibri" w:hAnsi="Calibri" w:cs="Calibri"/>
          <w:b/>
        </w:rPr>
      </w:pPr>
      <w:r w:rsidRPr="00C7583A">
        <w:rPr>
          <w:rFonts w:ascii="Calibri" w:hAnsi="Calibri" w:cs="Calibri"/>
          <w:b/>
        </w:rPr>
        <w:t>UMOWA nr …../bzu/DAS/2024</w:t>
      </w:r>
      <w:r w:rsidR="00C7583A">
        <w:rPr>
          <w:rFonts w:ascii="Calibri" w:hAnsi="Calibri" w:cs="Calibri"/>
          <w:b/>
        </w:rPr>
        <w:t xml:space="preserve"> („U</w:t>
      </w:r>
      <w:r w:rsidR="001C1028">
        <w:rPr>
          <w:rFonts w:ascii="Calibri" w:hAnsi="Calibri" w:cs="Calibri"/>
          <w:b/>
        </w:rPr>
        <w:t>m</w:t>
      </w:r>
      <w:r w:rsidR="00C7583A">
        <w:rPr>
          <w:rFonts w:ascii="Calibri" w:hAnsi="Calibri" w:cs="Calibri"/>
          <w:b/>
        </w:rPr>
        <w:t>owa”)</w:t>
      </w:r>
    </w:p>
    <w:p w14:paraId="34145EAA" w14:textId="77777777" w:rsidR="00D17E3A" w:rsidRPr="00C7583A" w:rsidRDefault="00D17E3A" w:rsidP="00C7583A">
      <w:pPr>
        <w:widowControl w:val="0"/>
        <w:adjustRightInd w:val="0"/>
        <w:spacing w:line="276" w:lineRule="auto"/>
        <w:textAlignment w:val="baseline"/>
        <w:rPr>
          <w:rFonts w:ascii="Calibri" w:hAnsi="Calibri" w:cs="Calibri"/>
        </w:rPr>
      </w:pPr>
    </w:p>
    <w:p w14:paraId="0C807E19" w14:textId="47DC53AC" w:rsidR="00D17E3A" w:rsidRPr="00C7583A" w:rsidRDefault="00C7583A" w:rsidP="00C7583A">
      <w:pPr>
        <w:widowControl w:val="0"/>
        <w:adjustRightInd w:val="0"/>
        <w:spacing w:line="276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D17E3A" w:rsidRPr="00C7583A">
        <w:rPr>
          <w:rFonts w:ascii="Calibri" w:hAnsi="Calibri" w:cs="Calibri"/>
        </w:rPr>
        <w:t>awarta pomiędzy:</w:t>
      </w:r>
    </w:p>
    <w:p w14:paraId="38722C7F" w14:textId="1FBA9442" w:rsidR="00D17E3A" w:rsidRPr="00C7583A" w:rsidRDefault="00D17E3A" w:rsidP="00C7583A">
      <w:pPr>
        <w:widowControl w:val="0"/>
        <w:tabs>
          <w:tab w:val="left" w:pos="0"/>
        </w:tabs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C7583A">
        <w:rPr>
          <w:rFonts w:ascii="Calibri" w:hAnsi="Calibri" w:cs="Calibri"/>
          <w:b/>
        </w:rPr>
        <w:t>Polską Agencją Rozwoju Przedsiębiorczości</w:t>
      </w:r>
      <w:r w:rsidRPr="00C7583A">
        <w:rPr>
          <w:rFonts w:ascii="Calibri" w:hAnsi="Calibri" w:cs="Calibri"/>
        </w:rPr>
        <w:t>, działającą na podstawie ustawy z dnia 9</w:t>
      </w:r>
      <w:r w:rsidR="00F50DC5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 xml:space="preserve">listopada 2000 r. o utworzeniu Polskiej Agencji Rozwoju Przedsiębiorczości (Dz. U. </w:t>
      </w:r>
      <w:r w:rsidR="00C828E0">
        <w:rPr>
          <w:rFonts w:ascii="Calibri" w:hAnsi="Calibri" w:cs="Calibri"/>
        </w:rPr>
        <w:br/>
      </w:r>
      <w:r w:rsidRPr="00C7583A">
        <w:rPr>
          <w:rFonts w:ascii="Calibri" w:hAnsi="Calibri" w:cs="Calibri"/>
        </w:rPr>
        <w:t>z 2024</w:t>
      </w:r>
      <w:r w:rsidR="00F50DC5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>r.</w:t>
      </w:r>
      <w:r w:rsidR="00F50DC5">
        <w:rPr>
          <w:rFonts w:ascii="Calibri" w:hAnsi="Calibri" w:cs="Calibri"/>
        </w:rPr>
        <w:t>,</w:t>
      </w:r>
      <w:r w:rsidRPr="00C7583A">
        <w:rPr>
          <w:rFonts w:ascii="Calibri" w:hAnsi="Calibri" w:cs="Calibri"/>
        </w:rPr>
        <w:t xml:space="preserve"> poz. 419</w:t>
      </w:r>
      <w:r w:rsidR="00F50DC5">
        <w:rPr>
          <w:rFonts w:ascii="Calibri" w:hAnsi="Calibri" w:cs="Calibri"/>
        </w:rPr>
        <w:t xml:space="preserve"> ze zm.</w:t>
      </w:r>
      <w:r w:rsidRPr="00C7583A">
        <w:rPr>
          <w:rFonts w:ascii="Calibri" w:hAnsi="Calibri" w:cs="Calibri"/>
        </w:rPr>
        <w:t>), z siedzibą w Warszawie (kod pocztowy 00-834), przy ulicy Pańskiej 81/83, NIP 526-25-01-444, REGON 017181095, zwaną dalej „Zamawiającym”, reprezentowaną przez:</w:t>
      </w:r>
    </w:p>
    <w:p w14:paraId="0F21CC72" w14:textId="77777777" w:rsidR="00D17E3A" w:rsidRPr="00C7583A" w:rsidRDefault="00D17E3A" w:rsidP="00C7583A">
      <w:pPr>
        <w:widowControl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bCs/>
        </w:rPr>
      </w:pPr>
      <w:r w:rsidRPr="00C7583A">
        <w:rPr>
          <w:rFonts w:ascii="Calibri" w:hAnsi="Calibri" w:cs="Calibri"/>
          <w:bCs/>
        </w:rPr>
        <w:t xml:space="preserve">…………………… </w:t>
      </w:r>
    </w:p>
    <w:p w14:paraId="1EACEFC2" w14:textId="77777777" w:rsidR="00D17E3A" w:rsidRPr="00C7583A" w:rsidRDefault="00D17E3A" w:rsidP="00C7583A">
      <w:pPr>
        <w:widowControl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bCs/>
        </w:rPr>
      </w:pPr>
      <w:r w:rsidRPr="00C7583A">
        <w:rPr>
          <w:rFonts w:ascii="Calibri" w:hAnsi="Calibri" w:cs="Calibri"/>
          <w:bCs/>
        </w:rPr>
        <w:t xml:space="preserve">…………………… </w:t>
      </w:r>
    </w:p>
    <w:p w14:paraId="6B769DBF" w14:textId="77777777" w:rsidR="00D17E3A" w:rsidRPr="00C7583A" w:rsidRDefault="00D17E3A" w:rsidP="00C7583A">
      <w:pPr>
        <w:autoSpaceDE w:val="0"/>
        <w:autoSpaceDN w:val="0"/>
        <w:adjustRightInd w:val="0"/>
        <w:spacing w:line="276" w:lineRule="auto"/>
        <w:contextualSpacing/>
        <w:mirrorIndents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a </w:t>
      </w:r>
    </w:p>
    <w:p w14:paraId="408E9209" w14:textId="77777777" w:rsidR="00D17E3A" w:rsidRPr="00C7583A" w:rsidRDefault="00D17E3A" w:rsidP="00C7583A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Calibri" w:eastAsiaTheme="majorEastAsia" w:hAnsi="Calibri" w:cs="Calibri"/>
          <w:iCs/>
        </w:rPr>
      </w:pPr>
      <w:r w:rsidRPr="00C7583A">
        <w:rPr>
          <w:rFonts w:ascii="Calibri" w:eastAsiaTheme="majorEastAsia" w:hAnsi="Calibri" w:cs="Calibri"/>
          <w:iCs/>
        </w:rPr>
        <w:t>……………………………………………………, z siedzibą w………………………………,</w:t>
      </w:r>
    </w:p>
    <w:p w14:paraId="3885419B" w14:textId="77777777" w:rsidR="00D17E3A" w:rsidRPr="00C7583A" w:rsidRDefault="00D17E3A" w:rsidP="00C7583A">
      <w:pPr>
        <w:widowControl w:val="0"/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C7583A">
        <w:rPr>
          <w:rFonts w:ascii="Calibri" w:eastAsiaTheme="majorEastAsia" w:hAnsi="Calibri" w:cs="Calibri"/>
          <w:iCs/>
        </w:rPr>
        <w:t xml:space="preserve">NIP: ……………………………..., wpisanym/ą do rejestru przedsiębiorców, prowadzonego przez  …………………………………………………, pod numerem KRS …………………. </w:t>
      </w:r>
      <w:r w:rsidRPr="00C7583A">
        <w:rPr>
          <w:rFonts w:ascii="Calibri" w:hAnsi="Calibri" w:cs="Calibri"/>
        </w:rPr>
        <w:t>zwaną/</w:t>
      </w:r>
      <w:proofErr w:type="spellStart"/>
      <w:r w:rsidRPr="00C7583A">
        <w:rPr>
          <w:rFonts w:ascii="Calibri" w:hAnsi="Calibri" w:cs="Calibri"/>
        </w:rPr>
        <w:t>ym</w:t>
      </w:r>
      <w:proofErr w:type="spellEnd"/>
      <w:r w:rsidRPr="00C7583A">
        <w:rPr>
          <w:rFonts w:ascii="Calibri" w:hAnsi="Calibri" w:cs="Calibri"/>
        </w:rPr>
        <w:t xml:space="preserve"> dalej Wykonawcą”</w:t>
      </w:r>
      <w:r w:rsidRPr="00C7583A">
        <w:rPr>
          <w:rFonts w:ascii="Calibri" w:hAnsi="Calibri" w:cs="Calibri"/>
          <w:vertAlign w:val="superscript"/>
        </w:rPr>
        <w:footnoteReference w:id="2"/>
      </w:r>
      <w:r w:rsidRPr="00C7583A">
        <w:rPr>
          <w:rFonts w:ascii="Calibri" w:hAnsi="Calibri" w:cs="Calibri"/>
        </w:rPr>
        <w:t>, reprezentowaną/</w:t>
      </w:r>
      <w:proofErr w:type="spellStart"/>
      <w:r w:rsidRPr="00C7583A">
        <w:rPr>
          <w:rFonts w:ascii="Calibri" w:hAnsi="Calibri" w:cs="Calibri"/>
        </w:rPr>
        <w:t>ym</w:t>
      </w:r>
      <w:proofErr w:type="spellEnd"/>
      <w:r w:rsidRPr="00C7583A">
        <w:rPr>
          <w:rFonts w:ascii="Calibri" w:hAnsi="Calibri" w:cs="Calibri"/>
        </w:rPr>
        <w:t xml:space="preserve"> przez:</w:t>
      </w:r>
    </w:p>
    <w:p w14:paraId="10F4054D" w14:textId="77777777" w:rsidR="00D17E3A" w:rsidRPr="00C7583A" w:rsidRDefault="00D17E3A" w:rsidP="00C7583A">
      <w:pPr>
        <w:widowControl w:val="0"/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C7583A">
        <w:rPr>
          <w:rFonts w:ascii="Calibri" w:hAnsi="Calibri" w:cs="Calibri"/>
        </w:rPr>
        <w:t>łącznie zwanymi „Stronami”, a z osobna „Stroną”.</w:t>
      </w:r>
    </w:p>
    <w:p w14:paraId="7C7C1962" w14:textId="77777777" w:rsidR="00D17E3A" w:rsidRPr="00C7583A" w:rsidRDefault="00D17E3A" w:rsidP="00C7583A">
      <w:pPr>
        <w:autoSpaceDE w:val="0"/>
        <w:autoSpaceDN w:val="0"/>
        <w:adjustRightInd w:val="0"/>
        <w:spacing w:line="276" w:lineRule="auto"/>
        <w:contextualSpacing/>
        <w:mirrorIndents/>
        <w:rPr>
          <w:rFonts w:ascii="Calibri" w:hAnsi="Calibri" w:cs="Calibri"/>
        </w:rPr>
      </w:pPr>
    </w:p>
    <w:p w14:paraId="3FE6D091" w14:textId="27AFE51F" w:rsidR="00D17E3A" w:rsidRPr="00C7583A" w:rsidRDefault="00D17E3A" w:rsidP="00C7583A">
      <w:pPr>
        <w:autoSpaceDE w:val="0"/>
        <w:autoSpaceDN w:val="0"/>
        <w:adjustRightInd w:val="0"/>
        <w:spacing w:line="276" w:lineRule="auto"/>
        <w:contextualSpacing/>
        <w:mirrorIndents/>
        <w:rPr>
          <w:rFonts w:ascii="Calibri" w:hAnsi="Calibri" w:cs="Calibri"/>
        </w:rPr>
      </w:pPr>
      <w:r w:rsidRPr="00C7583A">
        <w:rPr>
          <w:rFonts w:ascii="Calibri" w:hAnsi="Calibri" w:cs="Calibri"/>
          <w:color w:val="000000"/>
        </w:rPr>
        <w:t xml:space="preserve">Do </w:t>
      </w:r>
      <w:r w:rsidR="00C7583A">
        <w:rPr>
          <w:rFonts w:ascii="Calibri" w:hAnsi="Calibri" w:cs="Calibri"/>
          <w:color w:val="000000"/>
        </w:rPr>
        <w:t>U</w:t>
      </w:r>
      <w:r w:rsidRPr="00C7583A">
        <w:rPr>
          <w:rFonts w:ascii="Calibri" w:hAnsi="Calibri" w:cs="Calibri"/>
          <w:color w:val="000000"/>
        </w:rPr>
        <w:t>mowy nie stosuje się przepisów ustawy z dnia 11 września 2019 r. Prawo zamówień        publicznych (Dz. U. z 202</w:t>
      </w:r>
      <w:r w:rsidR="002F55C8" w:rsidRPr="00C7583A">
        <w:rPr>
          <w:rFonts w:ascii="Calibri" w:hAnsi="Calibri" w:cs="Calibri"/>
          <w:color w:val="000000"/>
        </w:rPr>
        <w:t>4</w:t>
      </w:r>
      <w:r w:rsidRPr="00C7583A">
        <w:rPr>
          <w:rFonts w:ascii="Calibri" w:hAnsi="Calibri" w:cs="Calibri"/>
          <w:color w:val="000000"/>
        </w:rPr>
        <w:t xml:space="preserve"> r.</w:t>
      </w:r>
      <w:r w:rsidR="00F50DC5">
        <w:rPr>
          <w:rFonts w:ascii="Calibri" w:hAnsi="Calibri" w:cs="Calibri"/>
          <w:color w:val="000000"/>
        </w:rPr>
        <w:t>,</w:t>
      </w:r>
      <w:r w:rsidRPr="00C7583A">
        <w:rPr>
          <w:rFonts w:ascii="Calibri" w:hAnsi="Calibri" w:cs="Calibri"/>
          <w:color w:val="000000"/>
        </w:rPr>
        <w:t xml:space="preserve"> poz. 1</w:t>
      </w:r>
      <w:r w:rsidR="002F55C8" w:rsidRPr="00C7583A">
        <w:rPr>
          <w:rFonts w:ascii="Calibri" w:hAnsi="Calibri" w:cs="Calibri"/>
          <w:color w:val="000000"/>
        </w:rPr>
        <w:t>320</w:t>
      </w:r>
      <w:r w:rsidRPr="00C7583A">
        <w:rPr>
          <w:rFonts w:ascii="Calibri" w:hAnsi="Calibri" w:cs="Calibri"/>
          <w:color w:val="000000"/>
        </w:rPr>
        <w:t>)</w:t>
      </w:r>
      <w:r w:rsidR="00C7583A">
        <w:rPr>
          <w:rFonts w:ascii="Calibri" w:hAnsi="Calibri" w:cs="Calibri"/>
          <w:color w:val="000000"/>
        </w:rPr>
        <w:t>.</w:t>
      </w:r>
      <w:r w:rsidRPr="00C7583A">
        <w:rPr>
          <w:rFonts w:ascii="Calibri" w:hAnsi="Calibri" w:cs="Calibri"/>
          <w:color w:val="000000"/>
        </w:rPr>
        <w:t xml:space="preserve"> </w:t>
      </w:r>
    </w:p>
    <w:p w14:paraId="1FFDD495" w14:textId="77777777" w:rsidR="00875C8D" w:rsidRPr="00C7583A" w:rsidRDefault="00875C8D" w:rsidP="00C7583A">
      <w:pPr>
        <w:spacing w:line="276" w:lineRule="auto"/>
        <w:ind w:left="360"/>
        <w:rPr>
          <w:rFonts w:ascii="Calibri" w:hAnsi="Calibri" w:cs="Calibri"/>
          <w:b/>
          <w:bCs/>
          <w:color w:val="000000" w:themeColor="text1"/>
        </w:rPr>
      </w:pPr>
    </w:p>
    <w:p w14:paraId="28866D04" w14:textId="0817932F" w:rsidR="000010D6" w:rsidRPr="00C7583A" w:rsidRDefault="002C1270" w:rsidP="00C7583A">
      <w:pPr>
        <w:spacing w:line="276" w:lineRule="auto"/>
        <w:jc w:val="center"/>
        <w:rPr>
          <w:rFonts w:ascii="Calibri" w:hAnsi="Calibri" w:cs="Calibri"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§1</w:t>
      </w:r>
      <w:bookmarkStart w:id="0" w:name="_Ref389003481"/>
    </w:p>
    <w:p w14:paraId="10A1221D" w14:textId="428CA443" w:rsidR="009622DE" w:rsidRPr="00C7583A" w:rsidRDefault="009622DE" w:rsidP="00C7583A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C7583A">
        <w:rPr>
          <w:rFonts w:ascii="Calibri" w:hAnsi="Calibri" w:cs="Calibri"/>
          <w:b/>
          <w:color w:val="000000" w:themeColor="text1"/>
        </w:rPr>
        <w:t xml:space="preserve">Przedmiot </w:t>
      </w:r>
      <w:r w:rsidR="00E921EB" w:rsidRPr="00C7583A">
        <w:rPr>
          <w:rFonts w:ascii="Calibri" w:hAnsi="Calibri" w:cs="Calibri"/>
          <w:b/>
          <w:color w:val="000000" w:themeColor="text1"/>
        </w:rPr>
        <w:t>U</w:t>
      </w:r>
      <w:r w:rsidRPr="00C7583A">
        <w:rPr>
          <w:rFonts w:ascii="Calibri" w:hAnsi="Calibri" w:cs="Calibri"/>
          <w:b/>
          <w:color w:val="000000" w:themeColor="text1"/>
        </w:rPr>
        <w:t>mowy</w:t>
      </w:r>
      <w:bookmarkEnd w:id="0"/>
    </w:p>
    <w:p w14:paraId="2494EAEF" w14:textId="3AC373F1" w:rsidR="002164D6" w:rsidRPr="00C7583A" w:rsidRDefault="002164D6" w:rsidP="00C7583A">
      <w:pPr>
        <w:pStyle w:val="Akapitzlist"/>
        <w:numPr>
          <w:ilvl w:val="0"/>
          <w:numId w:val="8"/>
        </w:numPr>
        <w:spacing w:after="0"/>
        <w:ind w:left="426" w:hanging="426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Przedmiotem </w:t>
      </w:r>
      <w:r w:rsidR="00BA616D" w:rsidRPr="00C7583A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>mowy jest świadczenie usług ekspercki</w:t>
      </w:r>
      <w:r w:rsidR="00BA616D" w:rsidRPr="00C7583A">
        <w:rPr>
          <w:rFonts w:cs="Calibri"/>
          <w:color w:val="000000" w:themeColor="text1"/>
          <w:sz w:val="24"/>
          <w:szCs w:val="24"/>
        </w:rPr>
        <w:t>ch</w:t>
      </w:r>
      <w:r w:rsidRPr="00C7583A">
        <w:rPr>
          <w:rFonts w:cs="Calibri"/>
          <w:color w:val="000000" w:themeColor="text1"/>
          <w:sz w:val="24"/>
          <w:szCs w:val="24"/>
        </w:rPr>
        <w:t xml:space="preserve"> </w:t>
      </w:r>
      <w:bookmarkStart w:id="1" w:name="_Hlk181974327"/>
      <w:r w:rsidRPr="00C7583A">
        <w:rPr>
          <w:rFonts w:cs="Calibri"/>
          <w:color w:val="000000" w:themeColor="text1"/>
          <w:sz w:val="24"/>
          <w:szCs w:val="24"/>
        </w:rPr>
        <w:t>w zakresie zastosowania zaawansowanych metod statystycznych, w tym modeli uczenia maszynowego</w:t>
      </w:r>
      <w:bookmarkEnd w:id="1"/>
      <w:r w:rsidRPr="00C7583A">
        <w:rPr>
          <w:rFonts w:cs="Calibri"/>
          <w:color w:val="000000" w:themeColor="text1"/>
          <w:sz w:val="24"/>
          <w:szCs w:val="24"/>
        </w:rPr>
        <w:t>.</w:t>
      </w:r>
    </w:p>
    <w:p w14:paraId="79B91A50" w14:textId="1E2FA002" w:rsidR="002164D6" w:rsidRPr="00C7583A" w:rsidRDefault="00CA6642" w:rsidP="00C7583A">
      <w:pPr>
        <w:pStyle w:val="Akapitzlist"/>
        <w:numPr>
          <w:ilvl w:val="0"/>
          <w:numId w:val="8"/>
        </w:numPr>
        <w:spacing w:after="0"/>
        <w:ind w:left="426" w:hanging="426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Realizacja Umowy będzie </w:t>
      </w:r>
      <w:r w:rsidR="00BA616D" w:rsidRPr="00C7583A">
        <w:rPr>
          <w:rFonts w:cs="Calibri"/>
          <w:color w:val="000000" w:themeColor="text1"/>
          <w:sz w:val="24"/>
          <w:szCs w:val="24"/>
        </w:rPr>
        <w:t xml:space="preserve">następowała sukcesywnie </w:t>
      </w:r>
      <w:r w:rsidRPr="00C7583A">
        <w:rPr>
          <w:rFonts w:cs="Calibri"/>
          <w:color w:val="000000" w:themeColor="text1"/>
          <w:sz w:val="24"/>
          <w:szCs w:val="24"/>
        </w:rPr>
        <w:t xml:space="preserve"> na </w:t>
      </w:r>
      <w:r w:rsidR="00BA616D" w:rsidRPr="00C7583A">
        <w:rPr>
          <w:rFonts w:cs="Calibri"/>
          <w:color w:val="000000" w:themeColor="text1"/>
          <w:sz w:val="24"/>
          <w:szCs w:val="24"/>
        </w:rPr>
        <w:t xml:space="preserve">podstawie </w:t>
      </w:r>
      <w:r w:rsidRPr="00C7583A">
        <w:rPr>
          <w:rFonts w:cs="Calibri"/>
          <w:color w:val="000000" w:themeColor="text1"/>
          <w:sz w:val="24"/>
          <w:szCs w:val="24"/>
        </w:rPr>
        <w:t>przekazywan</w:t>
      </w:r>
      <w:r w:rsidR="00BA616D" w:rsidRPr="00C7583A">
        <w:rPr>
          <w:rFonts w:cs="Calibri"/>
          <w:color w:val="000000" w:themeColor="text1"/>
          <w:sz w:val="24"/>
          <w:szCs w:val="24"/>
        </w:rPr>
        <w:t xml:space="preserve">ych </w:t>
      </w:r>
      <w:r w:rsidRPr="00C7583A">
        <w:rPr>
          <w:rFonts w:cs="Calibri"/>
          <w:color w:val="000000" w:themeColor="text1"/>
          <w:sz w:val="24"/>
          <w:szCs w:val="24"/>
        </w:rPr>
        <w:t xml:space="preserve"> przez Zamawiającego Zleceń jednostkowych</w:t>
      </w:r>
      <w:r w:rsidR="005A5555">
        <w:rPr>
          <w:rFonts w:cs="Calibri"/>
          <w:color w:val="000000" w:themeColor="text1"/>
          <w:sz w:val="24"/>
          <w:szCs w:val="24"/>
        </w:rPr>
        <w:t>.</w:t>
      </w:r>
    </w:p>
    <w:p w14:paraId="5AAFD23E" w14:textId="3FB57ADE" w:rsidR="005616E8" w:rsidRPr="00C7583A" w:rsidRDefault="0054583E" w:rsidP="00C7583A">
      <w:pPr>
        <w:pStyle w:val="Akapitzlist"/>
        <w:numPr>
          <w:ilvl w:val="0"/>
          <w:numId w:val="8"/>
        </w:numPr>
        <w:spacing w:after="0"/>
        <w:ind w:left="426" w:hanging="426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Realizacja </w:t>
      </w:r>
      <w:r w:rsidR="005C7182" w:rsidRPr="00C7583A">
        <w:rPr>
          <w:rFonts w:cs="Calibri"/>
          <w:color w:val="000000" w:themeColor="text1"/>
          <w:sz w:val="24"/>
          <w:szCs w:val="24"/>
        </w:rPr>
        <w:t>Umowy</w:t>
      </w:r>
      <w:r w:rsidRPr="00C7583A">
        <w:rPr>
          <w:rFonts w:cs="Calibri"/>
          <w:color w:val="000000" w:themeColor="text1"/>
          <w:sz w:val="24"/>
          <w:szCs w:val="24"/>
        </w:rPr>
        <w:t xml:space="preserve"> będzie się odbywać </w:t>
      </w:r>
      <w:r w:rsidR="00840AC6" w:rsidRPr="00C7583A">
        <w:rPr>
          <w:rFonts w:cs="Calibri"/>
          <w:color w:val="000000" w:themeColor="text1"/>
          <w:sz w:val="24"/>
          <w:szCs w:val="24"/>
        </w:rPr>
        <w:t>na warunkach i zgodnie z</w:t>
      </w:r>
      <w:r w:rsidR="00CA6642" w:rsidRPr="00C7583A">
        <w:rPr>
          <w:rFonts w:cs="Calibri"/>
          <w:color w:val="000000" w:themeColor="text1"/>
          <w:sz w:val="24"/>
          <w:szCs w:val="24"/>
        </w:rPr>
        <w:t xml:space="preserve"> Charakterystyką zamówienia</w:t>
      </w:r>
      <w:r w:rsidR="00701688" w:rsidRPr="00C7583A">
        <w:rPr>
          <w:rFonts w:cs="Calibri"/>
          <w:color w:val="000000" w:themeColor="text1"/>
          <w:sz w:val="24"/>
          <w:szCs w:val="24"/>
        </w:rPr>
        <w:t>, stanowiąc</w:t>
      </w:r>
      <w:r w:rsidR="00CA6642" w:rsidRPr="00C7583A">
        <w:rPr>
          <w:rFonts w:cs="Calibri"/>
          <w:color w:val="000000" w:themeColor="text1"/>
          <w:sz w:val="24"/>
          <w:szCs w:val="24"/>
        </w:rPr>
        <w:t>ą</w:t>
      </w:r>
      <w:r w:rsidR="00701688" w:rsidRPr="00C7583A">
        <w:rPr>
          <w:rFonts w:cs="Calibri"/>
          <w:color w:val="000000" w:themeColor="text1"/>
          <w:sz w:val="24"/>
          <w:szCs w:val="24"/>
        </w:rPr>
        <w:t xml:space="preserve"> Załącznik nr 1 do </w:t>
      </w:r>
      <w:r w:rsidR="005C7182" w:rsidRPr="00C7583A">
        <w:rPr>
          <w:rFonts w:cs="Calibri"/>
          <w:color w:val="000000" w:themeColor="text1"/>
          <w:sz w:val="24"/>
          <w:szCs w:val="24"/>
        </w:rPr>
        <w:t>Um</w:t>
      </w:r>
      <w:r w:rsidR="00CA6642" w:rsidRPr="00C7583A">
        <w:rPr>
          <w:rFonts w:cs="Calibri"/>
          <w:color w:val="000000" w:themeColor="text1"/>
          <w:sz w:val="24"/>
          <w:szCs w:val="24"/>
        </w:rPr>
        <w:t>owy</w:t>
      </w:r>
      <w:r w:rsidR="005616E8" w:rsidRPr="00C7583A">
        <w:rPr>
          <w:rFonts w:cs="Calibri"/>
          <w:color w:val="000000" w:themeColor="text1"/>
          <w:sz w:val="24"/>
          <w:szCs w:val="24"/>
        </w:rPr>
        <w:t>.</w:t>
      </w:r>
    </w:p>
    <w:p w14:paraId="262183CB" w14:textId="77777777" w:rsidR="00443A56" w:rsidRPr="00C7583A" w:rsidRDefault="00443A56" w:rsidP="00C7583A">
      <w:pPr>
        <w:shd w:val="clear" w:color="auto" w:fill="FFFFFF"/>
        <w:spacing w:line="276" w:lineRule="auto"/>
        <w:ind w:right="57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4F793D48" w14:textId="0B762973" w:rsidR="000010D6" w:rsidRPr="00C7583A" w:rsidRDefault="0014310D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§</w:t>
      </w:r>
      <w:bookmarkStart w:id="2" w:name="_Ref372819116"/>
      <w:bookmarkStart w:id="3" w:name="_Ref389005888"/>
      <w:r w:rsidR="00CE2839" w:rsidRPr="00C7583A">
        <w:rPr>
          <w:rFonts w:ascii="Calibri" w:hAnsi="Calibri" w:cs="Calibri"/>
          <w:b/>
          <w:bCs/>
          <w:color w:val="000000" w:themeColor="text1"/>
        </w:rPr>
        <w:t>2</w:t>
      </w:r>
    </w:p>
    <w:p w14:paraId="6EC9D278" w14:textId="481101A7" w:rsidR="009622DE" w:rsidRPr="00C7583A" w:rsidRDefault="009622DE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Termin realizacji</w:t>
      </w:r>
      <w:r w:rsidR="003C10AA" w:rsidRPr="00C7583A">
        <w:rPr>
          <w:rFonts w:ascii="Calibri" w:hAnsi="Calibri" w:cs="Calibri"/>
          <w:b/>
          <w:bCs/>
          <w:color w:val="000000" w:themeColor="text1"/>
        </w:rPr>
        <w:t xml:space="preserve"> </w:t>
      </w:r>
      <w:bookmarkEnd w:id="2"/>
      <w:r w:rsidR="008F61F6" w:rsidRPr="00C7583A">
        <w:rPr>
          <w:rFonts w:ascii="Calibri" w:hAnsi="Calibri" w:cs="Calibri"/>
          <w:b/>
          <w:bCs/>
          <w:color w:val="000000" w:themeColor="text1"/>
        </w:rPr>
        <w:t xml:space="preserve">przedmiotu </w:t>
      </w:r>
      <w:bookmarkEnd w:id="3"/>
      <w:r w:rsidR="005C7182" w:rsidRPr="00C7583A">
        <w:rPr>
          <w:rFonts w:ascii="Calibri" w:hAnsi="Calibri" w:cs="Calibri"/>
          <w:b/>
          <w:bCs/>
          <w:color w:val="000000" w:themeColor="text1"/>
        </w:rPr>
        <w:t>Umowy</w:t>
      </w:r>
    </w:p>
    <w:p w14:paraId="34F5A57C" w14:textId="42D0971E" w:rsidR="00B271E7" w:rsidRPr="00C7583A" w:rsidRDefault="006C0D76" w:rsidP="00C7583A">
      <w:pPr>
        <w:spacing w:line="276" w:lineRule="auto"/>
        <w:rPr>
          <w:rFonts w:ascii="Calibri" w:hAnsi="Calibri" w:cs="Calibri"/>
          <w:color w:val="000000" w:themeColor="text1"/>
        </w:rPr>
      </w:pPr>
      <w:bookmarkStart w:id="4" w:name="_Hlk57742213"/>
      <w:bookmarkStart w:id="5" w:name="_Ref390762641"/>
      <w:r w:rsidRPr="00C7583A">
        <w:rPr>
          <w:rFonts w:ascii="Calibri" w:hAnsi="Calibri" w:cs="Calibri"/>
          <w:color w:val="000000" w:themeColor="text1"/>
        </w:rPr>
        <w:t xml:space="preserve">Przedmiot </w:t>
      </w:r>
      <w:r w:rsidR="008936A4" w:rsidRPr="00C7583A">
        <w:rPr>
          <w:rFonts w:ascii="Calibri" w:hAnsi="Calibri" w:cs="Calibri"/>
          <w:color w:val="000000" w:themeColor="text1"/>
        </w:rPr>
        <w:t>Umow</w:t>
      </w:r>
      <w:r w:rsidRPr="00C7583A">
        <w:rPr>
          <w:rFonts w:ascii="Calibri" w:hAnsi="Calibri" w:cs="Calibri"/>
          <w:color w:val="000000" w:themeColor="text1"/>
        </w:rPr>
        <w:t>y</w:t>
      </w:r>
      <w:r w:rsidR="008936A4" w:rsidRPr="00C7583A">
        <w:rPr>
          <w:rFonts w:ascii="Calibri" w:hAnsi="Calibri" w:cs="Calibri"/>
          <w:color w:val="000000" w:themeColor="text1"/>
        </w:rPr>
        <w:t xml:space="preserve"> będzie</w:t>
      </w:r>
      <w:r w:rsidR="000010D6" w:rsidRPr="00C7583A">
        <w:rPr>
          <w:rFonts w:ascii="Calibri" w:hAnsi="Calibri" w:cs="Calibri"/>
          <w:color w:val="000000" w:themeColor="text1"/>
        </w:rPr>
        <w:t xml:space="preserve"> zrealizowan</w:t>
      </w:r>
      <w:r w:rsidR="00174A7F" w:rsidRPr="00C7583A">
        <w:rPr>
          <w:rFonts w:ascii="Calibri" w:hAnsi="Calibri" w:cs="Calibri"/>
          <w:color w:val="000000" w:themeColor="text1"/>
        </w:rPr>
        <w:t>y</w:t>
      </w:r>
      <w:r w:rsidR="000010D6" w:rsidRPr="00C7583A">
        <w:rPr>
          <w:rFonts w:ascii="Calibri" w:hAnsi="Calibri" w:cs="Calibri"/>
          <w:color w:val="000000" w:themeColor="text1"/>
        </w:rPr>
        <w:t xml:space="preserve"> do </w:t>
      </w:r>
      <w:r w:rsidR="00511F08">
        <w:rPr>
          <w:rFonts w:ascii="Calibri" w:hAnsi="Calibri" w:cs="Calibri"/>
          <w:color w:val="000000" w:themeColor="text1"/>
        </w:rPr>
        <w:t>1</w:t>
      </w:r>
      <w:r w:rsidR="001C1028">
        <w:rPr>
          <w:rFonts w:ascii="Calibri" w:hAnsi="Calibri" w:cs="Calibri"/>
          <w:color w:val="000000" w:themeColor="text1"/>
        </w:rPr>
        <w:t>5</w:t>
      </w:r>
      <w:r w:rsidR="000010D6" w:rsidRPr="00C7583A">
        <w:rPr>
          <w:rFonts w:ascii="Calibri" w:hAnsi="Calibri" w:cs="Calibri"/>
          <w:color w:val="000000" w:themeColor="text1"/>
        </w:rPr>
        <w:t xml:space="preserve"> czerwca 2025 r.</w:t>
      </w:r>
      <w:r w:rsidR="00174A7F" w:rsidRPr="00C7583A">
        <w:rPr>
          <w:rFonts w:ascii="Calibri" w:hAnsi="Calibri" w:cs="Calibri"/>
          <w:color w:val="000000" w:themeColor="text1"/>
        </w:rPr>
        <w:t>,</w:t>
      </w:r>
      <w:r w:rsidR="000010D6" w:rsidRPr="00C7583A">
        <w:rPr>
          <w:rFonts w:ascii="Calibri" w:hAnsi="Calibri" w:cs="Calibri"/>
          <w:color w:val="000000" w:themeColor="text1"/>
        </w:rPr>
        <w:t xml:space="preserve"> zgodnie z</w:t>
      </w:r>
      <w:r w:rsidR="00C7583A">
        <w:rPr>
          <w:rFonts w:ascii="Calibri" w:hAnsi="Calibri" w:cs="Calibri"/>
          <w:color w:val="000000" w:themeColor="text1"/>
        </w:rPr>
        <w:t> </w:t>
      </w:r>
      <w:r w:rsidR="000010D6" w:rsidRPr="00C7583A">
        <w:rPr>
          <w:rFonts w:ascii="Calibri" w:hAnsi="Calibri" w:cs="Calibri"/>
          <w:color w:val="000000" w:themeColor="text1"/>
        </w:rPr>
        <w:t xml:space="preserve">harmonogramami określanymi dla poszczególnych Zleceń jednostkowych. </w:t>
      </w:r>
      <w:r w:rsidR="008936A4" w:rsidRPr="00C7583A">
        <w:rPr>
          <w:rFonts w:ascii="Calibri" w:hAnsi="Calibri" w:cs="Calibri"/>
          <w:color w:val="000000" w:themeColor="text1"/>
        </w:rPr>
        <w:t xml:space="preserve"> </w:t>
      </w:r>
      <w:bookmarkStart w:id="6" w:name="_Hlk58344524"/>
      <w:bookmarkEnd w:id="4"/>
      <w:r w:rsidR="000010D6" w:rsidRPr="00C7583A">
        <w:rPr>
          <w:rFonts w:ascii="Calibri" w:hAnsi="Calibri" w:cs="Calibri"/>
          <w:color w:val="000000" w:themeColor="text1"/>
        </w:rPr>
        <w:tab/>
      </w:r>
    </w:p>
    <w:p w14:paraId="5D67A8D0" w14:textId="77777777" w:rsidR="00C7583A" w:rsidRPr="00C7583A" w:rsidRDefault="00C7583A" w:rsidP="00C7583A">
      <w:pPr>
        <w:pStyle w:val="Akapitzlist"/>
        <w:spacing w:after="0"/>
        <w:ind w:left="425"/>
        <w:rPr>
          <w:rFonts w:cs="Calibri"/>
          <w:color w:val="000000" w:themeColor="text1"/>
          <w:sz w:val="24"/>
          <w:szCs w:val="24"/>
        </w:rPr>
      </w:pPr>
    </w:p>
    <w:bookmarkEnd w:id="6"/>
    <w:p w14:paraId="66112E2D" w14:textId="77777777" w:rsidR="00C828E0" w:rsidRDefault="00C828E0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7FBF2763" w14:textId="77777777" w:rsidR="00C828E0" w:rsidRDefault="00C828E0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1D642E78" w14:textId="77777777" w:rsidR="00C828E0" w:rsidRDefault="00C828E0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1999445" w14:textId="63570B95" w:rsidR="000010D6" w:rsidRPr="00C7583A" w:rsidRDefault="0014310D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lastRenderedPageBreak/>
        <w:t>§</w:t>
      </w:r>
      <w:r w:rsidR="00CE2839" w:rsidRPr="00C7583A">
        <w:rPr>
          <w:rFonts w:ascii="Calibri" w:hAnsi="Calibri" w:cs="Calibri"/>
          <w:b/>
          <w:bCs/>
          <w:color w:val="000000" w:themeColor="text1"/>
        </w:rPr>
        <w:t>3</w:t>
      </w:r>
      <w:bookmarkEnd w:id="5"/>
    </w:p>
    <w:p w14:paraId="2816963D" w14:textId="79476DA1" w:rsidR="00286D96" w:rsidRPr="00C7583A" w:rsidRDefault="00592635" w:rsidP="00C7583A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C7583A">
        <w:rPr>
          <w:rFonts w:ascii="Calibri" w:hAnsi="Calibri" w:cs="Calibri"/>
          <w:b/>
          <w:color w:val="000000" w:themeColor="text1"/>
        </w:rPr>
        <w:t>Obowiązki</w:t>
      </w:r>
      <w:r w:rsidR="00E63C5D" w:rsidRPr="00C7583A">
        <w:rPr>
          <w:rFonts w:ascii="Calibri" w:hAnsi="Calibri" w:cs="Calibri"/>
          <w:b/>
          <w:color w:val="000000" w:themeColor="text1"/>
        </w:rPr>
        <w:t xml:space="preserve"> Stron</w:t>
      </w:r>
    </w:p>
    <w:p w14:paraId="058E5BB5" w14:textId="77777777" w:rsidR="00D443D7" w:rsidRPr="00C7583A" w:rsidRDefault="00D443D7" w:rsidP="00C7583A">
      <w:pPr>
        <w:pStyle w:val="Akapitzlist"/>
        <w:numPr>
          <w:ilvl w:val="0"/>
          <w:numId w:val="11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Wykonawca oświadcza, że posiada niezbędną wiedzę i doświadczenie, potencjał techniczny i ekonomiczny oraz odpowiednią liczbę personelu do realizacji </w:t>
      </w:r>
      <w:r w:rsidR="005C7182" w:rsidRPr="00C7583A">
        <w:rPr>
          <w:rFonts w:cs="Calibri"/>
          <w:color w:val="000000" w:themeColor="text1"/>
          <w:sz w:val="24"/>
          <w:szCs w:val="24"/>
        </w:rPr>
        <w:t>Umowy</w:t>
      </w:r>
      <w:r w:rsidRPr="00C7583A">
        <w:rPr>
          <w:rFonts w:cs="Calibri"/>
          <w:color w:val="000000" w:themeColor="text1"/>
          <w:sz w:val="24"/>
          <w:szCs w:val="24"/>
        </w:rPr>
        <w:t xml:space="preserve">. </w:t>
      </w:r>
    </w:p>
    <w:p w14:paraId="4160F569" w14:textId="4C68B1F0" w:rsidR="00D443D7" w:rsidRPr="00C7583A" w:rsidRDefault="00D443D7" w:rsidP="00C7583A">
      <w:pPr>
        <w:pStyle w:val="Akapitzlist"/>
        <w:numPr>
          <w:ilvl w:val="0"/>
          <w:numId w:val="11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Wykonawca zobowiązuje się wykonać prace będące przedmiotem </w:t>
      </w:r>
      <w:r w:rsidR="005C7182" w:rsidRPr="00C7583A">
        <w:rPr>
          <w:rFonts w:cs="Calibri"/>
          <w:color w:val="000000" w:themeColor="text1"/>
          <w:sz w:val="24"/>
          <w:szCs w:val="24"/>
        </w:rPr>
        <w:t>Umowy</w:t>
      </w:r>
      <w:r w:rsidRPr="00C7583A">
        <w:rPr>
          <w:rFonts w:cs="Calibri"/>
          <w:color w:val="000000" w:themeColor="text1"/>
          <w:sz w:val="24"/>
          <w:szCs w:val="24"/>
        </w:rPr>
        <w:t xml:space="preserve"> terminowo</w:t>
      </w:r>
      <w:r w:rsidR="00382F5C">
        <w:rPr>
          <w:rFonts w:cs="Calibri"/>
          <w:color w:val="000000" w:themeColor="text1"/>
          <w:sz w:val="24"/>
          <w:szCs w:val="24"/>
        </w:rPr>
        <w:t>,</w:t>
      </w:r>
      <w:r w:rsidRPr="00C7583A">
        <w:rPr>
          <w:rFonts w:cs="Calibri"/>
          <w:color w:val="000000" w:themeColor="text1"/>
          <w:sz w:val="24"/>
          <w:szCs w:val="24"/>
        </w:rPr>
        <w:t xml:space="preserve"> </w:t>
      </w:r>
      <w:r w:rsidR="004E6BD6" w:rsidRPr="00C7583A">
        <w:rPr>
          <w:rFonts w:cs="Calibri"/>
          <w:color w:val="000000" w:themeColor="text1"/>
          <w:sz w:val="24"/>
          <w:szCs w:val="24"/>
        </w:rPr>
        <w:br/>
      </w:r>
      <w:r w:rsidRPr="00C7583A">
        <w:rPr>
          <w:rFonts w:cs="Calibri"/>
          <w:color w:val="000000" w:themeColor="text1"/>
          <w:sz w:val="24"/>
          <w:szCs w:val="24"/>
        </w:rPr>
        <w:t>z zachowaniem szczególnej staranności oraz zgodnie z obowiązującymi przepisami prawa, normami i standardami technicznymi.</w:t>
      </w:r>
    </w:p>
    <w:p w14:paraId="5FE0B1C3" w14:textId="3FAD0CF5" w:rsidR="00E63C5D" w:rsidRPr="00C7583A" w:rsidRDefault="00E63C5D" w:rsidP="00C7583A">
      <w:pPr>
        <w:pStyle w:val="Akapitzlist"/>
        <w:numPr>
          <w:ilvl w:val="0"/>
          <w:numId w:val="11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>Zamawiający zobowiązuje się udostępnić Wykonawcy informacje i dokumenty będące w</w:t>
      </w:r>
      <w:r w:rsidR="00F50DC5">
        <w:rPr>
          <w:rFonts w:cs="Calibri"/>
          <w:color w:val="000000" w:themeColor="text1"/>
          <w:sz w:val="24"/>
          <w:szCs w:val="24"/>
        </w:rPr>
        <w:t> </w:t>
      </w:r>
      <w:r w:rsidRPr="00C7583A">
        <w:rPr>
          <w:rFonts w:cs="Calibri"/>
          <w:color w:val="000000" w:themeColor="text1"/>
          <w:sz w:val="24"/>
          <w:szCs w:val="24"/>
        </w:rPr>
        <w:t xml:space="preserve">jego posiadaniu, niezbędne do prawidłowej realizacji przedmiotu </w:t>
      </w:r>
      <w:r w:rsidR="00BA616D" w:rsidRPr="00C7583A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>mowy.</w:t>
      </w:r>
    </w:p>
    <w:p w14:paraId="4A105F01" w14:textId="7DCB48FB" w:rsidR="00E63C5D" w:rsidRPr="00C7583A" w:rsidRDefault="00E63C5D" w:rsidP="00C7583A">
      <w:pPr>
        <w:pStyle w:val="Akapitzlist"/>
        <w:numPr>
          <w:ilvl w:val="0"/>
          <w:numId w:val="11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Wykonawca zobowiązany jest do udzielania pełnej informacji na temat postępu </w:t>
      </w:r>
      <w:r w:rsidRPr="00C7583A">
        <w:rPr>
          <w:rFonts w:cs="Calibri"/>
          <w:color w:val="000000" w:themeColor="text1"/>
          <w:sz w:val="24"/>
          <w:szCs w:val="24"/>
        </w:rPr>
        <w:br/>
        <w:t>i zakresu wykonywanych prac</w:t>
      </w:r>
      <w:r w:rsidR="00F50DC5">
        <w:rPr>
          <w:rFonts w:cs="Calibri"/>
          <w:color w:val="000000" w:themeColor="text1"/>
          <w:sz w:val="24"/>
          <w:szCs w:val="24"/>
        </w:rPr>
        <w:t>,</w:t>
      </w:r>
      <w:r w:rsidRPr="00C7583A">
        <w:rPr>
          <w:rFonts w:cs="Calibri"/>
          <w:color w:val="000000" w:themeColor="text1"/>
          <w:sz w:val="24"/>
          <w:szCs w:val="24"/>
        </w:rPr>
        <w:t xml:space="preserve"> na każde żądanie Zamawiającego lub osoby wskazanej przez Zamawiającego.</w:t>
      </w:r>
    </w:p>
    <w:p w14:paraId="7119890B" w14:textId="5889892B" w:rsidR="00E63C5D" w:rsidRPr="00C7583A" w:rsidRDefault="00E63C5D" w:rsidP="00C7583A">
      <w:pPr>
        <w:pStyle w:val="Akapitzlist"/>
        <w:numPr>
          <w:ilvl w:val="0"/>
          <w:numId w:val="11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Wykonawca zobowiązuje się do prowadzenia wszelkiej dokumentacji, w tym księgowej, związanej z wykonywaniem </w:t>
      </w:r>
      <w:r w:rsidR="00BA616D" w:rsidRPr="00C7583A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>mowy.</w:t>
      </w:r>
    </w:p>
    <w:p w14:paraId="7BAB6979" w14:textId="2F600D9D" w:rsidR="00E63C5D" w:rsidRPr="00C7583A" w:rsidRDefault="00E63C5D" w:rsidP="00C7583A">
      <w:pPr>
        <w:pStyle w:val="Akapitzlist"/>
        <w:numPr>
          <w:ilvl w:val="0"/>
          <w:numId w:val="11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Wykonawcy nie przysługuje dodatkowe wynagrodzenie z tytułu przechowywania dokumentacji związanej z realizacją </w:t>
      </w:r>
      <w:r w:rsidR="00BA616D" w:rsidRPr="00C7583A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>mowy.</w:t>
      </w:r>
    </w:p>
    <w:p w14:paraId="6496F867" w14:textId="77777777" w:rsidR="00D42201" w:rsidRPr="00C7583A" w:rsidRDefault="00D42201" w:rsidP="00C7583A">
      <w:pPr>
        <w:pStyle w:val="Akapitzlist"/>
        <w:spacing w:after="0"/>
        <w:ind w:left="425"/>
        <w:rPr>
          <w:rFonts w:cs="Calibri"/>
          <w:color w:val="000000" w:themeColor="text1"/>
          <w:sz w:val="24"/>
          <w:szCs w:val="24"/>
        </w:rPr>
      </w:pPr>
    </w:p>
    <w:p w14:paraId="367EBCA2" w14:textId="185DAF03" w:rsidR="00B90CE3" w:rsidRPr="00C7583A" w:rsidRDefault="0014310D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§</w:t>
      </w:r>
      <w:r w:rsidR="00CE2839" w:rsidRPr="00C7583A">
        <w:rPr>
          <w:rFonts w:ascii="Calibri" w:hAnsi="Calibri" w:cs="Calibri"/>
          <w:b/>
          <w:bCs/>
          <w:color w:val="000000" w:themeColor="text1"/>
        </w:rPr>
        <w:t>4</w:t>
      </w:r>
    </w:p>
    <w:p w14:paraId="04554D32" w14:textId="6D9413EB" w:rsidR="00A50E2A" w:rsidRPr="00C7583A" w:rsidRDefault="00A50E2A" w:rsidP="00C7583A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P</w:t>
      </w:r>
      <w:r w:rsidR="008D77EE" w:rsidRPr="00C7583A">
        <w:rPr>
          <w:rFonts w:ascii="Calibri" w:hAnsi="Calibri" w:cs="Calibri"/>
          <w:b/>
          <w:color w:val="000000" w:themeColor="text1"/>
        </w:rPr>
        <w:t>ersonel W</w:t>
      </w:r>
      <w:r w:rsidRPr="00C7583A">
        <w:rPr>
          <w:rFonts w:ascii="Calibri" w:hAnsi="Calibri" w:cs="Calibri"/>
          <w:b/>
          <w:color w:val="000000" w:themeColor="text1"/>
        </w:rPr>
        <w:t>ykonawcy</w:t>
      </w:r>
    </w:p>
    <w:p w14:paraId="67267897" w14:textId="45BD9FF2" w:rsidR="00D42201" w:rsidRPr="00C7583A" w:rsidRDefault="00D42201" w:rsidP="00C7583A">
      <w:pPr>
        <w:pStyle w:val="Akapitzlist"/>
        <w:numPr>
          <w:ilvl w:val="0"/>
          <w:numId w:val="12"/>
        </w:numPr>
        <w:spacing w:after="0"/>
        <w:ind w:left="426" w:hanging="426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Wykonawca zapewni osoby i narzędzia do właściwego i terminowego wykonania </w:t>
      </w:r>
      <w:r w:rsidR="00C7583A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>mowy.</w:t>
      </w:r>
    </w:p>
    <w:p w14:paraId="49ED2906" w14:textId="26F604E6" w:rsidR="00D42201" w:rsidRPr="00C7583A" w:rsidRDefault="00D42201" w:rsidP="00C7583A">
      <w:pPr>
        <w:pStyle w:val="Akapitzlist"/>
        <w:numPr>
          <w:ilvl w:val="0"/>
          <w:numId w:val="12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>Wykonawca ponosi pełną odpowiedzialność za nadzór nad osobami, które będ</w:t>
      </w:r>
      <w:r w:rsidR="00E90D66" w:rsidRPr="00C7583A">
        <w:rPr>
          <w:rFonts w:cs="Calibri"/>
          <w:color w:val="000000" w:themeColor="text1"/>
          <w:sz w:val="24"/>
          <w:szCs w:val="24"/>
        </w:rPr>
        <w:t>ą</w:t>
      </w:r>
      <w:r w:rsidRPr="00C7583A">
        <w:rPr>
          <w:rFonts w:cs="Calibri"/>
          <w:color w:val="000000" w:themeColor="text1"/>
          <w:sz w:val="24"/>
          <w:szCs w:val="24"/>
        </w:rPr>
        <w:t xml:space="preserve"> wykonywać zamówienie, a także za dopełnienie wszelkich zobowiązań związanych z</w:t>
      </w:r>
      <w:r w:rsidR="00C7583A">
        <w:rPr>
          <w:rFonts w:cs="Calibri"/>
          <w:color w:val="000000" w:themeColor="text1"/>
          <w:sz w:val="24"/>
          <w:szCs w:val="24"/>
        </w:rPr>
        <w:t> </w:t>
      </w:r>
      <w:r w:rsidRPr="00C7583A">
        <w:rPr>
          <w:rFonts w:cs="Calibri"/>
          <w:color w:val="000000" w:themeColor="text1"/>
          <w:sz w:val="24"/>
          <w:szCs w:val="24"/>
        </w:rPr>
        <w:t>zatrudnieniem osób lub zawarciem umów cywilnoprawnych.</w:t>
      </w:r>
    </w:p>
    <w:p w14:paraId="2A4BA1CC" w14:textId="78CCB984" w:rsidR="00D42201" w:rsidRPr="00C7583A" w:rsidRDefault="00D42201" w:rsidP="00C7583A">
      <w:pPr>
        <w:pStyle w:val="Akapitzlist"/>
        <w:numPr>
          <w:ilvl w:val="0"/>
          <w:numId w:val="12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Wykonawca nie może powierzyć wykonania przedmiotu </w:t>
      </w:r>
      <w:r w:rsidR="00C7583A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 xml:space="preserve">mowy innym osobom niż tym, których przedstawił w Ofercie, z zastrzeżeniem </w:t>
      </w:r>
      <w:r w:rsidR="00C7583A">
        <w:rPr>
          <w:rFonts w:cs="Calibri"/>
          <w:color w:val="000000" w:themeColor="text1"/>
          <w:sz w:val="24"/>
          <w:szCs w:val="24"/>
        </w:rPr>
        <w:t>ust.</w:t>
      </w:r>
      <w:r w:rsidRPr="00C7583A">
        <w:rPr>
          <w:rFonts w:cs="Calibri"/>
          <w:color w:val="000000" w:themeColor="text1"/>
          <w:sz w:val="24"/>
          <w:szCs w:val="24"/>
        </w:rPr>
        <w:t xml:space="preserve"> 5. </w:t>
      </w:r>
    </w:p>
    <w:p w14:paraId="328AE80D" w14:textId="42BF6B58" w:rsidR="00D42201" w:rsidRPr="00C7583A" w:rsidRDefault="00D42201" w:rsidP="00C7583A">
      <w:pPr>
        <w:pStyle w:val="Akapitzlist"/>
        <w:numPr>
          <w:ilvl w:val="0"/>
          <w:numId w:val="12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Wykonawca może zmienić osoby lub zwiększyć liczbę osób, które będą wykonywać zamówienie w trakcie wykonywania </w:t>
      </w:r>
      <w:r w:rsidR="00C7583A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>mowy</w:t>
      </w:r>
      <w:r w:rsidR="00E90D66" w:rsidRPr="00C7583A">
        <w:rPr>
          <w:rFonts w:cs="Calibri"/>
          <w:color w:val="000000" w:themeColor="text1"/>
          <w:sz w:val="24"/>
          <w:szCs w:val="24"/>
        </w:rPr>
        <w:t xml:space="preserve">, z zastrzeżeniem </w:t>
      </w:r>
      <w:r w:rsidR="00C7583A">
        <w:rPr>
          <w:rFonts w:cs="Calibri"/>
          <w:color w:val="000000" w:themeColor="text1"/>
          <w:sz w:val="24"/>
          <w:szCs w:val="24"/>
        </w:rPr>
        <w:t>ust.</w:t>
      </w:r>
      <w:r w:rsidR="00E90D66" w:rsidRPr="00C7583A">
        <w:rPr>
          <w:rFonts w:cs="Calibri"/>
          <w:color w:val="000000" w:themeColor="text1"/>
          <w:sz w:val="24"/>
          <w:szCs w:val="24"/>
        </w:rPr>
        <w:t xml:space="preserve"> 5</w:t>
      </w:r>
      <w:r w:rsidRPr="00C7583A">
        <w:rPr>
          <w:rFonts w:cs="Calibri"/>
          <w:color w:val="000000" w:themeColor="text1"/>
          <w:sz w:val="24"/>
          <w:szCs w:val="24"/>
        </w:rPr>
        <w:t xml:space="preserve">.  </w:t>
      </w:r>
    </w:p>
    <w:p w14:paraId="15F50581" w14:textId="0E9631A2" w:rsidR="00D42201" w:rsidRPr="00C7583A" w:rsidRDefault="00D42201" w:rsidP="00C7583A">
      <w:pPr>
        <w:pStyle w:val="Akapitzlist"/>
        <w:numPr>
          <w:ilvl w:val="0"/>
          <w:numId w:val="12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>Zmiana lub zwiększenie liczby osób, które będą wykonywać zamówienie zostanie zaakceptowana  przez osobę wskazaną w §1</w:t>
      </w:r>
      <w:r w:rsidR="00C7583A">
        <w:rPr>
          <w:rFonts w:cs="Calibri"/>
          <w:color w:val="000000" w:themeColor="text1"/>
          <w:sz w:val="24"/>
          <w:szCs w:val="24"/>
        </w:rPr>
        <w:t>1</w:t>
      </w:r>
      <w:r w:rsidRPr="00C7583A">
        <w:rPr>
          <w:rFonts w:cs="Calibri"/>
          <w:color w:val="000000" w:themeColor="text1"/>
          <w:sz w:val="24"/>
          <w:szCs w:val="24"/>
        </w:rPr>
        <w:t xml:space="preserve"> ust. 1 („Nadzorujący”), wyłącznie w</w:t>
      </w:r>
      <w:r w:rsidR="00F50DC5">
        <w:rPr>
          <w:rFonts w:cs="Calibri"/>
          <w:color w:val="000000" w:themeColor="text1"/>
          <w:sz w:val="24"/>
          <w:szCs w:val="24"/>
        </w:rPr>
        <w:t> </w:t>
      </w:r>
      <w:r w:rsidRPr="00C7583A">
        <w:rPr>
          <w:rFonts w:cs="Calibri"/>
          <w:color w:val="000000" w:themeColor="text1"/>
          <w:sz w:val="24"/>
          <w:szCs w:val="24"/>
        </w:rPr>
        <w:t>przypadku, gdy kwalifikacje</w:t>
      </w:r>
      <w:r w:rsidR="00E90D66" w:rsidRPr="00C7583A">
        <w:rPr>
          <w:rFonts w:cs="Calibri"/>
          <w:color w:val="000000" w:themeColor="text1"/>
          <w:sz w:val="24"/>
          <w:szCs w:val="24"/>
        </w:rPr>
        <w:t xml:space="preserve"> i</w:t>
      </w:r>
      <w:r w:rsidRPr="00C7583A">
        <w:rPr>
          <w:rFonts w:cs="Calibri"/>
          <w:color w:val="000000" w:themeColor="text1"/>
          <w:sz w:val="24"/>
          <w:szCs w:val="24"/>
        </w:rPr>
        <w:t xml:space="preserve"> doświadczenie proponowanych osób </w:t>
      </w:r>
      <w:r w:rsidR="00382F5C">
        <w:rPr>
          <w:rFonts w:cs="Calibri"/>
          <w:color w:val="000000" w:themeColor="text1"/>
          <w:sz w:val="24"/>
          <w:szCs w:val="24"/>
        </w:rPr>
        <w:t xml:space="preserve">nie </w:t>
      </w:r>
      <w:r w:rsidRPr="00C7583A">
        <w:rPr>
          <w:rFonts w:cs="Calibri"/>
          <w:color w:val="000000" w:themeColor="text1"/>
          <w:sz w:val="24"/>
          <w:szCs w:val="24"/>
        </w:rPr>
        <w:t xml:space="preserve">będą </w:t>
      </w:r>
      <w:r w:rsidR="00382F5C">
        <w:rPr>
          <w:rFonts w:cs="Calibri"/>
          <w:color w:val="000000" w:themeColor="text1"/>
          <w:sz w:val="24"/>
          <w:szCs w:val="24"/>
        </w:rPr>
        <w:t xml:space="preserve">niższe </w:t>
      </w:r>
      <w:r w:rsidRPr="00C7583A">
        <w:rPr>
          <w:rFonts w:cs="Calibri"/>
          <w:color w:val="000000" w:themeColor="text1"/>
          <w:sz w:val="24"/>
          <w:szCs w:val="24"/>
        </w:rPr>
        <w:t>od kwalifikacji</w:t>
      </w:r>
      <w:r w:rsidR="00E90D66" w:rsidRPr="00C7583A">
        <w:rPr>
          <w:rFonts w:cs="Calibri"/>
          <w:color w:val="000000" w:themeColor="text1"/>
          <w:sz w:val="24"/>
          <w:szCs w:val="24"/>
        </w:rPr>
        <w:t xml:space="preserve"> i</w:t>
      </w:r>
      <w:r w:rsidRPr="00C7583A">
        <w:rPr>
          <w:rFonts w:cs="Calibri"/>
          <w:color w:val="000000" w:themeColor="text1"/>
          <w:sz w:val="24"/>
          <w:szCs w:val="24"/>
        </w:rPr>
        <w:t xml:space="preserve"> doświadczenia osób wymaganych przez Zamawiającego. Zmiana lub zwiększenie liczby osób, które będą wykonywać zamówienie w trakcie wykonywania </w:t>
      </w:r>
      <w:r w:rsidR="00DC2F95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 xml:space="preserve">mowy, bez akceptacji Nadzorującego, stanowi podstawę odstąpienia od </w:t>
      </w:r>
      <w:r w:rsidR="00E90D66" w:rsidRPr="00C7583A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>mowy przez Zamawiającego na podstawie §</w:t>
      </w:r>
      <w:r w:rsidR="002F55C8" w:rsidRPr="00C7583A">
        <w:rPr>
          <w:rFonts w:cs="Calibri"/>
          <w:color w:val="000000" w:themeColor="text1"/>
          <w:sz w:val="24"/>
          <w:szCs w:val="24"/>
        </w:rPr>
        <w:t>8</w:t>
      </w:r>
      <w:r w:rsidRPr="00C7583A">
        <w:rPr>
          <w:rFonts w:cs="Calibri"/>
          <w:color w:val="000000" w:themeColor="text1"/>
          <w:sz w:val="24"/>
          <w:szCs w:val="24"/>
        </w:rPr>
        <w:t xml:space="preserve"> ust. 1 pkt </w:t>
      </w:r>
      <w:r w:rsidR="002F55C8" w:rsidRPr="00C7583A">
        <w:rPr>
          <w:rFonts w:cs="Calibri"/>
          <w:color w:val="000000" w:themeColor="text1"/>
          <w:sz w:val="24"/>
          <w:szCs w:val="24"/>
        </w:rPr>
        <w:t>2</w:t>
      </w:r>
      <w:r w:rsidRPr="00C7583A">
        <w:rPr>
          <w:rFonts w:cs="Calibri"/>
          <w:color w:val="000000" w:themeColor="text1"/>
          <w:sz w:val="24"/>
          <w:szCs w:val="24"/>
        </w:rPr>
        <w:t>, niezależnie od obowiązku zapłacenia kary umownej, o której mowa w §</w:t>
      </w:r>
      <w:r w:rsidR="002F55C8" w:rsidRPr="00C7583A">
        <w:rPr>
          <w:rFonts w:cs="Calibri"/>
          <w:color w:val="000000" w:themeColor="text1"/>
          <w:sz w:val="24"/>
          <w:szCs w:val="24"/>
        </w:rPr>
        <w:t>7</w:t>
      </w:r>
      <w:r w:rsidRPr="00C7583A">
        <w:rPr>
          <w:rFonts w:cs="Calibri"/>
          <w:color w:val="000000" w:themeColor="text1"/>
          <w:sz w:val="24"/>
          <w:szCs w:val="24"/>
        </w:rPr>
        <w:t xml:space="preserve"> ust. 1 pkt </w:t>
      </w:r>
      <w:r w:rsidR="002F55C8" w:rsidRPr="00C7583A">
        <w:rPr>
          <w:rFonts w:cs="Calibri"/>
          <w:color w:val="000000" w:themeColor="text1"/>
          <w:sz w:val="24"/>
          <w:szCs w:val="24"/>
        </w:rPr>
        <w:t>3</w:t>
      </w:r>
      <w:r w:rsidRPr="00C7583A">
        <w:rPr>
          <w:rFonts w:cs="Calibri"/>
          <w:color w:val="000000" w:themeColor="text1"/>
          <w:sz w:val="24"/>
          <w:szCs w:val="24"/>
        </w:rPr>
        <w:t xml:space="preserve">, a prace wykonane z udziałem takiej osoby nie zostaną przez Zamawiającego przyjęte. </w:t>
      </w:r>
    </w:p>
    <w:p w14:paraId="73E0E3FA" w14:textId="77777777" w:rsidR="00D42201" w:rsidRPr="00C7583A" w:rsidRDefault="00D42201" w:rsidP="00C7583A">
      <w:pPr>
        <w:pStyle w:val="Akapitzlist"/>
        <w:numPr>
          <w:ilvl w:val="0"/>
          <w:numId w:val="12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Zmiana lub zwiększenie liczby osób, które będą wykonywać zamówienie nie ma wpływu na wysokość wynagrodzenia należnego Wykonawcy. </w:t>
      </w:r>
    </w:p>
    <w:p w14:paraId="1596DDEA" w14:textId="32FAC621" w:rsidR="00D42201" w:rsidRPr="00C7583A" w:rsidRDefault="00D42201" w:rsidP="00C7583A">
      <w:pPr>
        <w:pStyle w:val="Akapitzlist"/>
        <w:numPr>
          <w:ilvl w:val="0"/>
          <w:numId w:val="12"/>
        </w:numPr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lastRenderedPageBreak/>
        <w:t xml:space="preserve">Wykonawca nie ma prawa do wykonywania zobowiązań określonych w </w:t>
      </w:r>
      <w:r w:rsidR="00E90D66" w:rsidRPr="00C7583A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 xml:space="preserve">mowie przez osoby zatrudnione przez Zamawiającego, pod rygorem odstąpienia przez Zamawiającego od </w:t>
      </w:r>
      <w:r w:rsidR="00A41BB4">
        <w:rPr>
          <w:rFonts w:cs="Calibri"/>
          <w:color w:val="000000" w:themeColor="text1"/>
          <w:sz w:val="24"/>
          <w:szCs w:val="24"/>
        </w:rPr>
        <w:t>U</w:t>
      </w:r>
      <w:r w:rsidRPr="00C7583A">
        <w:rPr>
          <w:rFonts w:cs="Calibri"/>
          <w:color w:val="000000" w:themeColor="text1"/>
          <w:sz w:val="24"/>
          <w:szCs w:val="24"/>
        </w:rPr>
        <w:t>mowy na podstawie §</w:t>
      </w:r>
      <w:r w:rsidR="002F55C8" w:rsidRPr="00C7583A">
        <w:rPr>
          <w:rFonts w:cs="Calibri"/>
          <w:color w:val="000000" w:themeColor="text1"/>
          <w:sz w:val="24"/>
          <w:szCs w:val="24"/>
        </w:rPr>
        <w:t>8</w:t>
      </w:r>
      <w:r w:rsidRPr="00C7583A">
        <w:rPr>
          <w:rFonts w:cs="Calibri"/>
          <w:color w:val="000000" w:themeColor="text1"/>
          <w:sz w:val="24"/>
          <w:szCs w:val="24"/>
        </w:rPr>
        <w:t xml:space="preserve"> ust. 1 pkt </w:t>
      </w:r>
      <w:r w:rsidR="00FF58F8">
        <w:rPr>
          <w:rFonts w:cs="Calibri"/>
          <w:color w:val="000000" w:themeColor="text1"/>
          <w:sz w:val="24"/>
          <w:szCs w:val="24"/>
        </w:rPr>
        <w:t>3</w:t>
      </w:r>
      <w:r w:rsidRPr="00C7583A">
        <w:rPr>
          <w:rFonts w:cs="Calibri"/>
          <w:color w:val="000000" w:themeColor="text1"/>
          <w:sz w:val="24"/>
          <w:szCs w:val="24"/>
        </w:rPr>
        <w:t>.</w:t>
      </w:r>
    </w:p>
    <w:p w14:paraId="20FEB9B1" w14:textId="77777777" w:rsidR="00D42201" w:rsidRPr="00C7583A" w:rsidRDefault="00D42201" w:rsidP="00C7583A">
      <w:pPr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0C599651" w14:textId="08DDD4CB" w:rsidR="00F95D9E" w:rsidRPr="00C7583A" w:rsidRDefault="00A50E2A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bookmarkStart w:id="7" w:name="_Ref345793768"/>
      <w:r w:rsidRPr="00C7583A">
        <w:rPr>
          <w:rFonts w:ascii="Calibri" w:hAnsi="Calibri" w:cs="Calibri"/>
          <w:b/>
          <w:bCs/>
          <w:color w:val="000000" w:themeColor="text1"/>
        </w:rPr>
        <w:t>§</w:t>
      </w:r>
      <w:r w:rsidR="007A60A1" w:rsidRPr="00C7583A">
        <w:rPr>
          <w:rFonts w:ascii="Calibri" w:hAnsi="Calibri" w:cs="Calibri"/>
          <w:b/>
          <w:bCs/>
          <w:color w:val="000000" w:themeColor="text1"/>
        </w:rPr>
        <w:t>5</w:t>
      </w:r>
    </w:p>
    <w:p w14:paraId="45E1EBCB" w14:textId="61336940" w:rsidR="00A50E2A" w:rsidRPr="00C7583A" w:rsidRDefault="00A50E2A" w:rsidP="00C7583A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C7583A">
        <w:rPr>
          <w:rFonts w:ascii="Calibri" w:hAnsi="Calibri" w:cs="Calibri"/>
          <w:b/>
          <w:color w:val="000000" w:themeColor="text1"/>
        </w:rPr>
        <w:t>Prawa autorskie</w:t>
      </w:r>
      <w:bookmarkEnd w:id="7"/>
    </w:p>
    <w:p w14:paraId="071FB17A" w14:textId="77777777" w:rsidR="00A50E2A" w:rsidRPr="00C7583A" w:rsidRDefault="00A50E2A" w:rsidP="00C7583A">
      <w:pPr>
        <w:pStyle w:val="Akapitzlist"/>
        <w:numPr>
          <w:ilvl w:val="0"/>
          <w:numId w:val="5"/>
        </w:numPr>
        <w:tabs>
          <w:tab w:val="clear" w:pos="360"/>
        </w:tabs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>Wykonawca</w:t>
      </w:r>
      <w:r w:rsidRPr="00C7583A">
        <w:rPr>
          <w:rFonts w:cs="Calibri"/>
          <w:color w:val="000000" w:themeColor="text1"/>
          <w:sz w:val="24"/>
          <w:szCs w:val="24"/>
        </w:rPr>
        <w:t xml:space="preserve"> oświadcza, że:</w:t>
      </w:r>
    </w:p>
    <w:p w14:paraId="65E849EB" w14:textId="7B53B740" w:rsidR="00A50E2A" w:rsidRPr="00C7583A" w:rsidRDefault="00A50E2A" w:rsidP="00C7583A">
      <w:pPr>
        <w:numPr>
          <w:ilvl w:val="1"/>
          <w:numId w:val="2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wszelkie utwory w rozumieniu ustawy z dnia 4 lutego 1994 roku o praw</w:t>
      </w:r>
      <w:r w:rsidR="00737248" w:rsidRPr="00C7583A">
        <w:rPr>
          <w:rFonts w:ascii="Calibri" w:hAnsi="Calibri" w:cs="Calibri"/>
          <w:color w:val="000000" w:themeColor="text1"/>
        </w:rPr>
        <w:t>ie</w:t>
      </w:r>
      <w:r w:rsidRPr="00C7583A">
        <w:rPr>
          <w:rFonts w:ascii="Calibri" w:hAnsi="Calibri" w:cs="Calibri"/>
          <w:color w:val="000000" w:themeColor="text1"/>
        </w:rPr>
        <w:t xml:space="preserve"> autorski</w:t>
      </w:r>
      <w:r w:rsidR="00737248" w:rsidRPr="00C7583A">
        <w:rPr>
          <w:rFonts w:ascii="Calibri" w:hAnsi="Calibri" w:cs="Calibri"/>
          <w:color w:val="000000" w:themeColor="text1"/>
        </w:rPr>
        <w:t>m</w:t>
      </w:r>
      <w:r w:rsidRPr="00C7583A">
        <w:rPr>
          <w:rFonts w:ascii="Calibri" w:hAnsi="Calibri" w:cs="Calibri"/>
          <w:color w:val="000000" w:themeColor="text1"/>
        </w:rPr>
        <w:t xml:space="preserve"> i prawach pokrewnych </w:t>
      </w:r>
      <w:r w:rsidR="00551B0B" w:rsidRPr="00C7583A">
        <w:rPr>
          <w:rFonts w:ascii="Calibri" w:hAnsi="Calibri" w:cs="Calibri"/>
          <w:color w:val="000000" w:themeColor="text1"/>
        </w:rPr>
        <w:t>(</w:t>
      </w:r>
      <w:bookmarkStart w:id="8" w:name="_Hlk130298269"/>
      <w:r w:rsidR="00C5720D" w:rsidRPr="00C7583A">
        <w:rPr>
          <w:rFonts w:ascii="Calibri" w:hAnsi="Calibri" w:cs="Calibri"/>
        </w:rPr>
        <w:t xml:space="preserve">Dz.U. </w:t>
      </w:r>
      <w:r w:rsidR="00F50DC5">
        <w:rPr>
          <w:rFonts w:ascii="Calibri" w:hAnsi="Calibri" w:cs="Calibri"/>
        </w:rPr>
        <w:t xml:space="preserve">z </w:t>
      </w:r>
      <w:r w:rsidR="00C5720D" w:rsidRPr="00C7583A">
        <w:rPr>
          <w:rFonts w:ascii="Calibri" w:hAnsi="Calibri" w:cs="Calibri"/>
        </w:rPr>
        <w:t>2022 r.</w:t>
      </w:r>
      <w:r w:rsidR="00F50DC5">
        <w:rPr>
          <w:rFonts w:ascii="Calibri" w:hAnsi="Calibri" w:cs="Calibri"/>
        </w:rPr>
        <w:t>,</w:t>
      </w:r>
      <w:r w:rsidR="00C5720D" w:rsidRPr="00C7583A">
        <w:rPr>
          <w:rFonts w:ascii="Calibri" w:hAnsi="Calibri" w:cs="Calibri"/>
        </w:rPr>
        <w:t xml:space="preserve"> poz. 2509</w:t>
      </w:r>
      <w:bookmarkEnd w:id="8"/>
      <w:r w:rsidR="00F50DC5">
        <w:rPr>
          <w:rFonts w:ascii="Calibri" w:hAnsi="Calibri" w:cs="Calibri"/>
        </w:rPr>
        <w:t xml:space="preserve"> ze zm.</w:t>
      </w:r>
      <w:r w:rsidR="00C5720D" w:rsidRPr="00C7583A">
        <w:rPr>
          <w:rFonts w:ascii="Calibri" w:hAnsi="Calibri" w:cs="Calibri"/>
        </w:rPr>
        <w:t>)</w:t>
      </w:r>
      <w:r w:rsidR="00FF58F8">
        <w:rPr>
          <w:rFonts w:ascii="Calibri" w:hAnsi="Calibri" w:cs="Calibri"/>
        </w:rPr>
        <w:t>,</w:t>
      </w:r>
      <w:r w:rsidR="0033170C" w:rsidRPr="00C7583A">
        <w:rPr>
          <w:rFonts w:ascii="Calibri" w:hAnsi="Calibri" w:cs="Calibri"/>
        </w:rPr>
        <w:t xml:space="preserve"> </w:t>
      </w:r>
      <w:r w:rsidRPr="00C7583A">
        <w:rPr>
          <w:rFonts w:ascii="Calibri" w:hAnsi="Calibri" w:cs="Calibri"/>
          <w:color w:val="000000" w:themeColor="text1"/>
        </w:rPr>
        <w:t xml:space="preserve">jakimi będzie się posługiwał w toku realizacji </w:t>
      </w:r>
      <w:r w:rsidR="005C7182" w:rsidRPr="00C7583A">
        <w:rPr>
          <w:rFonts w:ascii="Calibri" w:hAnsi="Calibri" w:cs="Calibri"/>
          <w:color w:val="000000" w:themeColor="text1"/>
        </w:rPr>
        <w:t>Umowy</w:t>
      </w:r>
      <w:r w:rsidRPr="00C7583A">
        <w:rPr>
          <w:rFonts w:ascii="Calibri" w:hAnsi="Calibri" w:cs="Calibri"/>
          <w:color w:val="000000" w:themeColor="text1"/>
        </w:rPr>
        <w:t>, a także powstał</w:t>
      </w:r>
      <w:r w:rsidR="00F50DC5">
        <w:rPr>
          <w:rFonts w:ascii="Calibri" w:hAnsi="Calibri" w:cs="Calibri"/>
          <w:color w:val="000000" w:themeColor="text1"/>
        </w:rPr>
        <w:t>e</w:t>
      </w:r>
      <w:r w:rsidRPr="00C7583A">
        <w:rPr>
          <w:rFonts w:ascii="Calibri" w:hAnsi="Calibri" w:cs="Calibri"/>
          <w:color w:val="000000" w:themeColor="text1"/>
        </w:rPr>
        <w:t xml:space="preserve"> w jej trakcie lub wyniku, będą oryginalne, bez niedozwolonych zapożyczeń z utworów osób trzecich oraz nie będą naruszać praw przysługujących osobom trzecim, a w szczególności praw autorskich oraz dóbr osobistych tych osób;</w:t>
      </w:r>
    </w:p>
    <w:p w14:paraId="1B68A9D8" w14:textId="77777777" w:rsidR="00A50E2A" w:rsidRPr="00C7583A" w:rsidRDefault="00A50E2A" w:rsidP="00C7583A">
      <w:pPr>
        <w:numPr>
          <w:ilvl w:val="1"/>
          <w:numId w:val="2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 xml:space="preserve">nabędzie prawa, w tym autorskie prawa majątkowe oraz wszelkie upoważnienia do wykonywania praw zależnych od osób, z którymi będzie współpracować przy realizacji </w:t>
      </w:r>
      <w:r w:rsidR="005C7182" w:rsidRPr="00C7583A">
        <w:rPr>
          <w:rFonts w:ascii="Calibri" w:hAnsi="Calibri" w:cs="Calibri"/>
          <w:color w:val="000000" w:themeColor="text1"/>
        </w:rPr>
        <w:t>Umowy</w:t>
      </w:r>
      <w:r w:rsidRPr="00C7583A">
        <w:rPr>
          <w:rFonts w:ascii="Calibri" w:hAnsi="Calibri" w:cs="Calibri"/>
          <w:color w:val="000000" w:themeColor="text1"/>
        </w:rPr>
        <w:t xml:space="preserve">, a także uzyska od tych osób nieodwołalne zezwolenia </w:t>
      </w:r>
      <w:r w:rsidR="009452EB" w:rsidRPr="00C7583A">
        <w:rPr>
          <w:rFonts w:ascii="Calibri" w:hAnsi="Calibri" w:cs="Calibri"/>
          <w:color w:val="000000" w:themeColor="text1"/>
        </w:rPr>
        <w:br/>
      </w:r>
      <w:r w:rsidRPr="00C7583A">
        <w:rPr>
          <w:rFonts w:ascii="Calibri" w:hAnsi="Calibri" w:cs="Calibri"/>
          <w:color w:val="000000" w:themeColor="text1"/>
        </w:rPr>
        <w:t xml:space="preserve">na wykonywanie zależnych praw autorskich oraz wprowadzenia zmian do utworów powstałych na potrzeby realizacji </w:t>
      </w:r>
      <w:r w:rsidR="005C7182" w:rsidRPr="00C7583A">
        <w:rPr>
          <w:rFonts w:ascii="Calibri" w:hAnsi="Calibri" w:cs="Calibri"/>
          <w:color w:val="000000" w:themeColor="text1"/>
        </w:rPr>
        <w:t>Umowy</w:t>
      </w:r>
      <w:r w:rsidRPr="00C7583A">
        <w:rPr>
          <w:rFonts w:ascii="Calibri" w:hAnsi="Calibri" w:cs="Calibri"/>
          <w:color w:val="000000" w:themeColor="text1"/>
        </w:rPr>
        <w:t>;</w:t>
      </w:r>
    </w:p>
    <w:p w14:paraId="19488569" w14:textId="7E5F9737" w:rsidR="00A50E2A" w:rsidRPr="00C7583A" w:rsidRDefault="00A50E2A" w:rsidP="00C7583A">
      <w:pPr>
        <w:numPr>
          <w:ilvl w:val="1"/>
          <w:numId w:val="2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prawa do utworów w rozumieniu ustawy z dnia 4 lutego 1994 roku o praw</w:t>
      </w:r>
      <w:r w:rsidR="00737248" w:rsidRPr="00C7583A">
        <w:rPr>
          <w:rFonts w:ascii="Calibri" w:hAnsi="Calibri" w:cs="Calibri"/>
          <w:color w:val="000000" w:themeColor="text1"/>
        </w:rPr>
        <w:t>ie</w:t>
      </w:r>
      <w:r w:rsidRPr="00C7583A">
        <w:rPr>
          <w:rFonts w:ascii="Calibri" w:hAnsi="Calibri" w:cs="Calibri"/>
          <w:color w:val="000000" w:themeColor="text1"/>
        </w:rPr>
        <w:t xml:space="preserve"> autorski</w:t>
      </w:r>
      <w:r w:rsidR="00737248" w:rsidRPr="00C7583A">
        <w:rPr>
          <w:rFonts w:ascii="Calibri" w:hAnsi="Calibri" w:cs="Calibri"/>
          <w:color w:val="000000" w:themeColor="text1"/>
        </w:rPr>
        <w:t>m</w:t>
      </w:r>
      <w:r w:rsidRPr="00C7583A">
        <w:rPr>
          <w:rFonts w:ascii="Calibri" w:hAnsi="Calibri" w:cs="Calibri"/>
          <w:color w:val="000000" w:themeColor="text1"/>
        </w:rPr>
        <w:t xml:space="preserve"> i prawach pokrewnych </w:t>
      </w:r>
      <w:r w:rsidR="00551B0B" w:rsidRPr="00C7583A">
        <w:rPr>
          <w:rFonts w:ascii="Calibri" w:hAnsi="Calibri" w:cs="Calibri"/>
          <w:color w:val="000000" w:themeColor="text1"/>
        </w:rPr>
        <w:t>(</w:t>
      </w:r>
      <w:r w:rsidR="00EA475C" w:rsidRPr="00C7583A">
        <w:rPr>
          <w:rFonts w:ascii="Calibri" w:hAnsi="Calibri" w:cs="Calibri"/>
          <w:color w:val="000000" w:themeColor="text1"/>
        </w:rPr>
        <w:t xml:space="preserve">Dz.U. </w:t>
      </w:r>
      <w:r w:rsidR="00F50DC5">
        <w:rPr>
          <w:rFonts w:ascii="Calibri" w:hAnsi="Calibri" w:cs="Calibri"/>
          <w:color w:val="000000" w:themeColor="text1"/>
        </w:rPr>
        <w:t xml:space="preserve">z </w:t>
      </w:r>
      <w:r w:rsidR="00EA475C" w:rsidRPr="00C7583A">
        <w:rPr>
          <w:rFonts w:ascii="Calibri" w:hAnsi="Calibri" w:cs="Calibri"/>
          <w:color w:val="000000" w:themeColor="text1"/>
        </w:rPr>
        <w:t>20</w:t>
      </w:r>
      <w:r w:rsidR="00473556" w:rsidRPr="00C7583A">
        <w:rPr>
          <w:rFonts w:ascii="Calibri" w:hAnsi="Calibri" w:cs="Calibri"/>
          <w:color w:val="000000" w:themeColor="text1"/>
        </w:rPr>
        <w:t>2</w:t>
      </w:r>
      <w:r w:rsidR="0033170C" w:rsidRPr="00C7583A">
        <w:rPr>
          <w:rFonts w:ascii="Calibri" w:hAnsi="Calibri" w:cs="Calibri"/>
          <w:color w:val="000000" w:themeColor="text1"/>
        </w:rPr>
        <w:t>2</w:t>
      </w:r>
      <w:r w:rsidR="00EA475C" w:rsidRPr="00C7583A">
        <w:rPr>
          <w:rFonts w:ascii="Calibri" w:hAnsi="Calibri" w:cs="Calibri"/>
          <w:color w:val="000000" w:themeColor="text1"/>
        </w:rPr>
        <w:t xml:space="preserve"> r.</w:t>
      </w:r>
      <w:r w:rsidR="00F50DC5">
        <w:rPr>
          <w:rFonts w:ascii="Calibri" w:hAnsi="Calibri" w:cs="Calibri"/>
          <w:color w:val="000000" w:themeColor="text1"/>
        </w:rPr>
        <w:t>,</w:t>
      </w:r>
      <w:r w:rsidR="00EA475C" w:rsidRPr="00C7583A">
        <w:rPr>
          <w:rFonts w:ascii="Calibri" w:hAnsi="Calibri" w:cs="Calibri"/>
          <w:color w:val="000000" w:themeColor="text1"/>
        </w:rPr>
        <w:t xml:space="preserve"> poz.</w:t>
      </w:r>
      <w:r w:rsidR="0033170C" w:rsidRPr="00C7583A">
        <w:rPr>
          <w:rFonts w:ascii="Calibri" w:hAnsi="Calibri" w:cs="Calibri"/>
          <w:color w:val="000000" w:themeColor="text1"/>
        </w:rPr>
        <w:t xml:space="preserve"> 2509</w:t>
      </w:r>
      <w:r w:rsidR="00F50DC5">
        <w:rPr>
          <w:rFonts w:ascii="Calibri" w:hAnsi="Calibri" w:cs="Calibri"/>
          <w:color w:val="000000" w:themeColor="text1"/>
        </w:rPr>
        <w:t xml:space="preserve"> ze zm.</w:t>
      </w:r>
      <w:r w:rsidR="00551B0B" w:rsidRPr="00C7583A">
        <w:rPr>
          <w:rFonts w:ascii="Calibri" w:hAnsi="Calibri" w:cs="Calibri"/>
          <w:color w:val="000000" w:themeColor="text1"/>
        </w:rPr>
        <w:t xml:space="preserve">) </w:t>
      </w:r>
      <w:r w:rsidRPr="00C7583A">
        <w:rPr>
          <w:rFonts w:ascii="Calibri" w:hAnsi="Calibri" w:cs="Calibri"/>
          <w:color w:val="000000" w:themeColor="text1"/>
        </w:rPr>
        <w:t xml:space="preserve">zastosowanych </w:t>
      </w:r>
      <w:r w:rsidR="003733BD" w:rsidRPr="00C7583A">
        <w:rPr>
          <w:rFonts w:ascii="Calibri" w:hAnsi="Calibri" w:cs="Calibri"/>
          <w:color w:val="000000" w:themeColor="text1"/>
        </w:rPr>
        <w:br/>
      </w:r>
      <w:r w:rsidRPr="00C7583A">
        <w:rPr>
          <w:rFonts w:ascii="Calibri" w:hAnsi="Calibri" w:cs="Calibri"/>
          <w:color w:val="000000" w:themeColor="text1"/>
        </w:rPr>
        <w:t xml:space="preserve">w </w:t>
      </w:r>
      <w:r w:rsidR="003733BD" w:rsidRPr="00C7583A">
        <w:rPr>
          <w:rFonts w:ascii="Calibri" w:hAnsi="Calibri" w:cs="Calibri"/>
          <w:color w:val="000000" w:themeColor="text1"/>
        </w:rPr>
        <w:t>p</w:t>
      </w:r>
      <w:r w:rsidRPr="00C7583A">
        <w:rPr>
          <w:rFonts w:ascii="Calibri" w:hAnsi="Calibri" w:cs="Calibri"/>
          <w:color w:val="000000" w:themeColor="text1"/>
        </w:rPr>
        <w:t xml:space="preserve">racach w ramach </w:t>
      </w:r>
      <w:r w:rsidR="00741876" w:rsidRPr="00C7583A">
        <w:rPr>
          <w:rFonts w:ascii="Calibri" w:hAnsi="Calibri" w:cs="Calibri"/>
          <w:color w:val="000000" w:themeColor="text1"/>
        </w:rPr>
        <w:t>Z</w:t>
      </w:r>
      <w:r w:rsidRPr="00C7583A">
        <w:rPr>
          <w:rFonts w:ascii="Calibri" w:hAnsi="Calibri" w:cs="Calibri"/>
          <w:color w:val="000000" w:themeColor="text1"/>
        </w:rPr>
        <w:t xml:space="preserve">leceń jednostkowych, będą umożliwiać pracę i użytkowanie Systemu zgodnie z jego przeznaczeniem oraz w sposób określony </w:t>
      </w:r>
      <w:r w:rsidR="005563CF">
        <w:rPr>
          <w:rFonts w:ascii="Calibri" w:hAnsi="Calibri" w:cs="Calibri"/>
          <w:color w:val="000000" w:themeColor="text1"/>
        </w:rPr>
        <w:t>U</w:t>
      </w:r>
      <w:r w:rsidRPr="00C7583A">
        <w:rPr>
          <w:rFonts w:ascii="Calibri" w:hAnsi="Calibri" w:cs="Calibri"/>
          <w:color w:val="000000" w:themeColor="text1"/>
        </w:rPr>
        <w:t xml:space="preserve">mową </w:t>
      </w:r>
      <w:r w:rsidR="003733BD" w:rsidRPr="00C7583A">
        <w:rPr>
          <w:rFonts w:ascii="Calibri" w:hAnsi="Calibri" w:cs="Calibri"/>
          <w:color w:val="000000" w:themeColor="text1"/>
        </w:rPr>
        <w:br/>
      </w:r>
      <w:r w:rsidRPr="00C7583A">
        <w:rPr>
          <w:rFonts w:ascii="Calibri" w:hAnsi="Calibri" w:cs="Calibri"/>
          <w:color w:val="000000" w:themeColor="text1"/>
        </w:rPr>
        <w:t xml:space="preserve">i załącznikami;  </w:t>
      </w:r>
    </w:p>
    <w:p w14:paraId="0E32BAA1" w14:textId="77777777" w:rsidR="00A50E2A" w:rsidRPr="00C7583A" w:rsidRDefault="00A50E2A" w:rsidP="00C7583A">
      <w:pPr>
        <w:numPr>
          <w:ilvl w:val="1"/>
          <w:numId w:val="2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nie dokonał i nie dokona rozporządzeń prawami, w tym autorskimi prawami majątkowymi do utworów w zakresie, jaki uniemożliwiłby ic</w:t>
      </w:r>
      <w:r w:rsidR="003E58D7" w:rsidRPr="00C7583A">
        <w:rPr>
          <w:rFonts w:ascii="Calibri" w:hAnsi="Calibri" w:cs="Calibri"/>
          <w:color w:val="000000" w:themeColor="text1"/>
        </w:rPr>
        <w:t xml:space="preserve">h nabycie przez Zamawiającego i </w:t>
      </w:r>
      <w:r w:rsidRPr="00C7583A">
        <w:rPr>
          <w:rFonts w:ascii="Calibri" w:hAnsi="Calibri" w:cs="Calibri"/>
          <w:color w:val="000000" w:themeColor="text1"/>
        </w:rPr>
        <w:t>dysponowania na zasadach określonych w Umowie.</w:t>
      </w:r>
    </w:p>
    <w:p w14:paraId="4B2E6FC7" w14:textId="4FCC9D03" w:rsidR="00A50E2A" w:rsidRPr="00C7583A" w:rsidRDefault="00A50E2A" w:rsidP="00C7583A">
      <w:pPr>
        <w:pStyle w:val="Akapitzlist"/>
        <w:numPr>
          <w:ilvl w:val="0"/>
          <w:numId w:val="5"/>
        </w:numPr>
        <w:tabs>
          <w:tab w:val="clear" w:pos="360"/>
        </w:tabs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>Wykonawca</w:t>
      </w:r>
      <w:r w:rsidR="008D77EE" w:rsidRPr="00C7583A">
        <w:rPr>
          <w:rFonts w:cs="Calibri"/>
          <w:color w:val="000000" w:themeColor="text1"/>
          <w:sz w:val="24"/>
          <w:szCs w:val="24"/>
        </w:rPr>
        <w:t xml:space="preserve">, </w:t>
      </w:r>
      <w:r w:rsidRPr="00C7583A">
        <w:rPr>
          <w:rFonts w:cs="Calibri"/>
          <w:color w:val="000000" w:themeColor="text1"/>
          <w:sz w:val="24"/>
          <w:szCs w:val="24"/>
        </w:rPr>
        <w:t>stosownie do ustawy z dnia 4 lutego 1994</w:t>
      </w:r>
      <w:r w:rsidR="00E533D7" w:rsidRPr="00C7583A">
        <w:rPr>
          <w:rFonts w:cs="Calibri"/>
          <w:color w:val="000000" w:themeColor="text1"/>
          <w:sz w:val="24"/>
          <w:szCs w:val="24"/>
        </w:rPr>
        <w:t xml:space="preserve"> </w:t>
      </w:r>
      <w:r w:rsidRPr="00C7583A">
        <w:rPr>
          <w:rFonts w:cs="Calibri"/>
          <w:color w:val="000000" w:themeColor="text1"/>
          <w:sz w:val="24"/>
          <w:szCs w:val="24"/>
        </w:rPr>
        <w:t xml:space="preserve">r. o prawie autorskim </w:t>
      </w:r>
      <w:r w:rsidRPr="00C7583A">
        <w:rPr>
          <w:rFonts w:cs="Calibri"/>
          <w:color w:val="000000" w:themeColor="text1"/>
          <w:sz w:val="24"/>
          <w:szCs w:val="24"/>
        </w:rPr>
        <w:br/>
        <w:t xml:space="preserve">i prawach pokrewnych </w:t>
      </w:r>
      <w:r w:rsidR="00551B0B" w:rsidRPr="00C7583A">
        <w:rPr>
          <w:rFonts w:cs="Calibri"/>
          <w:color w:val="000000" w:themeColor="text1"/>
          <w:sz w:val="24"/>
          <w:szCs w:val="24"/>
        </w:rPr>
        <w:t>(</w:t>
      </w:r>
      <w:r w:rsidR="00501BA2" w:rsidRPr="00C7583A">
        <w:rPr>
          <w:rFonts w:cs="Calibri"/>
          <w:sz w:val="24"/>
          <w:szCs w:val="24"/>
        </w:rPr>
        <w:t xml:space="preserve">Dz.U. </w:t>
      </w:r>
      <w:r w:rsidR="00F50DC5">
        <w:rPr>
          <w:rFonts w:cs="Calibri"/>
          <w:sz w:val="24"/>
          <w:szCs w:val="24"/>
        </w:rPr>
        <w:t xml:space="preserve">z </w:t>
      </w:r>
      <w:r w:rsidR="00501BA2" w:rsidRPr="00C7583A">
        <w:rPr>
          <w:rFonts w:cs="Calibri"/>
          <w:sz w:val="24"/>
          <w:szCs w:val="24"/>
        </w:rPr>
        <w:t>2022 r.</w:t>
      </w:r>
      <w:r w:rsidR="00F50DC5">
        <w:rPr>
          <w:rFonts w:cs="Calibri"/>
          <w:sz w:val="24"/>
          <w:szCs w:val="24"/>
        </w:rPr>
        <w:t>,</w:t>
      </w:r>
      <w:r w:rsidR="00501BA2" w:rsidRPr="00C7583A">
        <w:rPr>
          <w:rFonts w:cs="Calibri"/>
          <w:sz w:val="24"/>
          <w:szCs w:val="24"/>
        </w:rPr>
        <w:t xml:space="preserve"> poz. 2509</w:t>
      </w:r>
      <w:r w:rsidR="00F50DC5">
        <w:rPr>
          <w:rFonts w:cs="Calibri"/>
          <w:sz w:val="24"/>
          <w:szCs w:val="24"/>
        </w:rPr>
        <w:t xml:space="preserve"> ze zm.</w:t>
      </w:r>
      <w:r w:rsidR="0033170C" w:rsidRPr="00C7583A">
        <w:rPr>
          <w:rFonts w:cs="Calibri"/>
          <w:sz w:val="24"/>
          <w:szCs w:val="24"/>
        </w:rPr>
        <w:t>)</w:t>
      </w:r>
      <w:r w:rsidR="00382F5C">
        <w:rPr>
          <w:rFonts w:cs="Calibri"/>
          <w:sz w:val="24"/>
          <w:szCs w:val="24"/>
        </w:rPr>
        <w:t>,</w:t>
      </w:r>
      <w:r w:rsidR="0033170C" w:rsidRPr="00C7583A">
        <w:rPr>
          <w:rFonts w:cs="Calibri"/>
          <w:sz w:val="24"/>
          <w:szCs w:val="24"/>
        </w:rPr>
        <w:t xml:space="preserve"> </w:t>
      </w:r>
      <w:r w:rsidRPr="00C7583A">
        <w:rPr>
          <w:rFonts w:cs="Calibri"/>
          <w:color w:val="000000" w:themeColor="text1"/>
          <w:sz w:val="24"/>
          <w:szCs w:val="24"/>
        </w:rPr>
        <w:t>przeniesi</w:t>
      </w:r>
      <w:r w:rsidR="00382F5C">
        <w:rPr>
          <w:rFonts w:cs="Calibri"/>
          <w:color w:val="000000" w:themeColor="text1"/>
          <w:sz w:val="24"/>
          <w:szCs w:val="24"/>
        </w:rPr>
        <w:t>e</w:t>
      </w:r>
      <w:r w:rsidRPr="00C7583A">
        <w:rPr>
          <w:rFonts w:cs="Calibri"/>
          <w:color w:val="000000" w:themeColor="text1"/>
          <w:sz w:val="24"/>
          <w:szCs w:val="24"/>
        </w:rPr>
        <w:t xml:space="preserve"> na</w:t>
      </w:r>
      <w:r w:rsidR="00FF58F8">
        <w:rPr>
          <w:rFonts w:cs="Calibri"/>
          <w:color w:val="000000" w:themeColor="text1"/>
          <w:sz w:val="24"/>
          <w:szCs w:val="24"/>
        </w:rPr>
        <w:t> </w:t>
      </w:r>
      <w:r w:rsidRPr="00C7583A">
        <w:rPr>
          <w:rFonts w:cs="Calibri"/>
          <w:color w:val="000000" w:themeColor="text1"/>
          <w:sz w:val="24"/>
          <w:szCs w:val="24"/>
        </w:rPr>
        <w:t xml:space="preserve">rzecz </w:t>
      </w: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>Zamawiającego</w:t>
      </w:r>
      <w:r w:rsidRPr="00C7583A">
        <w:rPr>
          <w:rFonts w:cs="Calibri"/>
          <w:color w:val="000000" w:themeColor="text1"/>
          <w:sz w:val="24"/>
          <w:szCs w:val="24"/>
        </w:rPr>
        <w:t xml:space="preserve"> w dniu protokolarnego odbioru </w:t>
      </w:r>
      <w:r w:rsidR="00741876" w:rsidRPr="00C7583A">
        <w:rPr>
          <w:rFonts w:cs="Calibri"/>
          <w:color w:val="000000" w:themeColor="text1"/>
          <w:sz w:val="24"/>
          <w:szCs w:val="24"/>
        </w:rPr>
        <w:t>Z</w:t>
      </w:r>
      <w:r w:rsidRPr="00C7583A">
        <w:rPr>
          <w:rFonts w:cs="Calibri"/>
          <w:color w:val="000000" w:themeColor="text1"/>
          <w:sz w:val="24"/>
          <w:szCs w:val="24"/>
        </w:rPr>
        <w:t>lecenia jednostkowego</w:t>
      </w:r>
      <w:r w:rsidR="00382F5C">
        <w:rPr>
          <w:rFonts w:cs="Calibri"/>
          <w:color w:val="000000" w:themeColor="text1"/>
          <w:sz w:val="24"/>
          <w:szCs w:val="24"/>
        </w:rPr>
        <w:t>,</w:t>
      </w:r>
      <w:r w:rsidR="001664DF" w:rsidRPr="00C7583A">
        <w:rPr>
          <w:rFonts w:cs="Calibri"/>
          <w:color w:val="000000" w:themeColor="text1"/>
          <w:sz w:val="24"/>
          <w:szCs w:val="24"/>
        </w:rPr>
        <w:t xml:space="preserve"> w</w:t>
      </w:r>
      <w:r w:rsidR="00FF58F8">
        <w:rPr>
          <w:rFonts w:cs="Calibri"/>
          <w:color w:val="000000" w:themeColor="text1"/>
          <w:sz w:val="24"/>
          <w:szCs w:val="24"/>
        </w:rPr>
        <w:t> </w:t>
      </w:r>
      <w:r w:rsidR="001664DF" w:rsidRPr="00C7583A">
        <w:rPr>
          <w:rFonts w:cs="Calibri"/>
          <w:color w:val="000000" w:themeColor="text1"/>
          <w:sz w:val="24"/>
          <w:szCs w:val="24"/>
        </w:rPr>
        <w:t>ramach którego powstał utwór</w:t>
      </w:r>
      <w:r w:rsidR="002D08E3" w:rsidRPr="00C7583A">
        <w:rPr>
          <w:rFonts w:cs="Calibri"/>
          <w:color w:val="000000" w:themeColor="text1"/>
          <w:sz w:val="24"/>
          <w:szCs w:val="24"/>
        </w:rPr>
        <w:t>,</w:t>
      </w:r>
      <w:r w:rsidRPr="00C7583A">
        <w:rPr>
          <w:rFonts w:cs="Calibri"/>
          <w:color w:val="000000" w:themeColor="text1"/>
          <w:sz w:val="24"/>
          <w:szCs w:val="24"/>
        </w:rPr>
        <w:t xml:space="preserve"> praw</w:t>
      </w:r>
      <w:r w:rsidR="00382F5C">
        <w:rPr>
          <w:rFonts w:cs="Calibri"/>
          <w:color w:val="000000" w:themeColor="text1"/>
          <w:sz w:val="24"/>
          <w:szCs w:val="24"/>
        </w:rPr>
        <w:t>a</w:t>
      </w:r>
      <w:r w:rsidRPr="00C7583A">
        <w:rPr>
          <w:rFonts w:cs="Calibri"/>
          <w:color w:val="000000" w:themeColor="text1"/>
          <w:sz w:val="24"/>
          <w:szCs w:val="24"/>
        </w:rPr>
        <w:t xml:space="preserve"> autorski</w:t>
      </w:r>
      <w:r w:rsidR="00382F5C">
        <w:rPr>
          <w:rFonts w:cs="Calibri"/>
          <w:color w:val="000000" w:themeColor="text1"/>
          <w:sz w:val="24"/>
          <w:szCs w:val="24"/>
        </w:rPr>
        <w:t>e</w:t>
      </w:r>
      <w:r w:rsidRPr="00C7583A">
        <w:rPr>
          <w:rFonts w:cs="Calibri"/>
          <w:color w:val="000000" w:themeColor="text1"/>
          <w:sz w:val="24"/>
          <w:szCs w:val="24"/>
        </w:rPr>
        <w:t xml:space="preserve"> i majątkow</w:t>
      </w:r>
      <w:r w:rsidR="00382F5C">
        <w:rPr>
          <w:rFonts w:cs="Calibri"/>
          <w:color w:val="000000" w:themeColor="text1"/>
          <w:sz w:val="24"/>
          <w:szCs w:val="24"/>
        </w:rPr>
        <w:t>e</w:t>
      </w:r>
      <w:r w:rsidRPr="00C7583A">
        <w:rPr>
          <w:rFonts w:cs="Calibri"/>
          <w:color w:val="000000" w:themeColor="text1"/>
          <w:sz w:val="24"/>
          <w:szCs w:val="24"/>
        </w:rPr>
        <w:t xml:space="preserve"> do </w:t>
      </w:r>
      <w:r w:rsidR="00382F5C">
        <w:rPr>
          <w:rFonts w:cs="Calibri"/>
          <w:color w:val="000000" w:themeColor="text1"/>
          <w:sz w:val="24"/>
          <w:szCs w:val="24"/>
        </w:rPr>
        <w:t xml:space="preserve">tego </w:t>
      </w:r>
      <w:r w:rsidRPr="00C7583A">
        <w:rPr>
          <w:rFonts w:cs="Calibri"/>
          <w:color w:val="000000" w:themeColor="text1"/>
          <w:sz w:val="24"/>
          <w:szCs w:val="24"/>
        </w:rPr>
        <w:t>utworu, w zakresie rozporządzania i korzystania przez czas nieoznaczony w kraju i za granicą, na polach eksploatacji obejmujących:</w:t>
      </w:r>
    </w:p>
    <w:p w14:paraId="4F831576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 xml:space="preserve">użytkowanie w celach zgodnych z Umową przez Zamawiającego oraz dowolną </w:t>
      </w:r>
      <w:r w:rsidR="00FA4B8A" w:rsidRPr="00C7583A">
        <w:rPr>
          <w:rFonts w:ascii="Calibri" w:hAnsi="Calibri" w:cs="Calibri"/>
          <w:color w:val="000000" w:themeColor="text1"/>
        </w:rPr>
        <w:t xml:space="preserve">liczbę </w:t>
      </w:r>
      <w:r w:rsidRPr="00C7583A">
        <w:rPr>
          <w:rFonts w:ascii="Calibri" w:hAnsi="Calibri" w:cs="Calibri"/>
          <w:color w:val="000000" w:themeColor="text1"/>
        </w:rPr>
        <w:t>użytkowników zewnętrznych,</w:t>
      </w:r>
    </w:p>
    <w:p w14:paraId="72DB267B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 xml:space="preserve">trwałe lub czasowe zwielokrotnianie w całości lub w części jakimikolwiek środkami </w:t>
      </w:r>
      <w:r w:rsidRPr="00C7583A">
        <w:rPr>
          <w:rFonts w:ascii="Calibri" w:hAnsi="Calibri" w:cs="Calibri"/>
          <w:color w:val="000000" w:themeColor="text1"/>
        </w:rPr>
        <w:br/>
        <w:t>i w jakiejkolwiek formie, utrwalanie (sporządzenie egzemplarza),</w:t>
      </w:r>
    </w:p>
    <w:p w14:paraId="5C603BFC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przystosowanie, zmianę układu lub jakichkolwiek innych zmian,</w:t>
      </w:r>
    </w:p>
    <w:p w14:paraId="72EA23C3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 xml:space="preserve">rozpowszechnianie, w tym użyczenie lub najem oryginału lub kopii, </w:t>
      </w:r>
    </w:p>
    <w:p w14:paraId="1B6ADB4A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możliwość używania kopii jednocześnie z oryginałem,</w:t>
      </w:r>
    </w:p>
    <w:p w14:paraId="6D6B6BA3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prawo do dokonywania opracowań, modyfikacji i zmian,</w:t>
      </w:r>
    </w:p>
    <w:p w14:paraId="4D0D508A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lastRenderedPageBreak/>
        <w:t xml:space="preserve">implementowanie do innych systemów,  </w:t>
      </w:r>
    </w:p>
    <w:p w14:paraId="12D78F95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wykorzystywanie w posiadanych systemach lub oprogramowaniu,</w:t>
      </w:r>
    </w:p>
    <w:p w14:paraId="4D46609F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wprowadzenie w całości lub w części d</w:t>
      </w:r>
      <w:r w:rsidR="0076453C" w:rsidRPr="00C7583A">
        <w:rPr>
          <w:rFonts w:ascii="Calibri" w:hAnsi="Calibri" w:cs="Calibri"/>
          <w:color w:val="000000" w:themeColor="text1"/>
        </w:rPr>
        <w:t xml:space="preserve">o sieci komputerowej </w:t>
      </w:r>
      <w:proofErr w:type="spellStart"/>
      <w:r w:rsidR="0076453C" w:rsidRPr="00C7583A">
        <w:rPr>
          <w:rFonts w:ascii="Calibri" w:hAnsi="Calibri" w:cs="Calibri"/>
          <w:color w:val="000000" w:themeColor="text1"/>
        </w:rPr>
        <w:t>i</w:t>
      </w:r>
      <w:r w:rsidRPr="00C7583A">
        <w:rPr>
          <w:rFonts w:ascii="Calibri" w:hAnsi="Calibri" w:cs="Calibri"/>
          <w:color w:val="000000" w:themeColor="text1"/>
        </w:rPr>
        <w:t>nternet</w:t>
      </w:r>
      <w:proofErr w:type="spellEnd"/>
      <w:r w:rsidRPr="00C7583A">
        <w:rPr>
          <w:rFonts w:ascii="Calibri" w:hAnsi="Calibri" w:cs="Calibri"/>
          <w:color w:val="000000" w:themeColor="text1"/>
        </w:rPr>
        <w:t xml:space="preserve"> </w:t>
      </w:r>
      <w:r w:rsidR="00B95C87" w:rsidRPr="00C7583A">
        <w:rPr>
          <w:rFonts w:ascii="Calibri" w:hAnsi="Calibri" w:cs="Calibri"/>
          <w:color w:val="000000" w:themeColor="text1"/>
        </w:rPr>
        <w:br/>
      </w:r>
      <w:r w:rsidRPr="00C7583A">
        <w:rPr>
          <w:rFonts w:ascii="Calibri" w:hAnsi="Calibri" w:cs="Calibri"/>
          <w:color w:val="000000" w:themeColor="text1"/>
        </w:rPr>
        <w:t>w szczególności w sposób umożliwiający transmisję odbiorczą przez zainteresowanego użytkownika łącznie z utrwalaniem materiałów w pamięci RAM</w:t>
      </w:r>
      <w:r w:rsidR="00FA4B8A" w:rsidRPr="00C7583A">
        <w:rPr>
          <w:rFonts w:ascii="Calibri" w:hAnsi="Calibri" w:cs="Calibri"/>
          <w:color w:val="000000" w:themeColor="text1"/>
        </w:rPr>
        <w:t>,</w:t>
      </w:r>
    </w:p>
    <w:p w14:paraId="1FF5A4D5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digitalizację,</w:t>
      </w:r>
    </w:p>
    <w:p w14:paraId="2DC13687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wprowadzenie do pamięci komputera,</w:t>
      </w:r>
    </w:p>
    <w:p w14:paraId="6855A6E4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sporządzenie wydruku komputerowego,</w:t>
      </w:r>
    </w:p>
    <w:p w14:paraId="38F06E77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zwielokrotnienie poprzez druk lub nagranie na nośniku magnetycznym w postaci elektronicznej,</w:t>
      </w:r>
    </w:p>
    <w:p w14:paraId="7ACAABCF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wprowadzenie do obrotu,</w:t>
      </w:r>
    </w:p>
    <w:p w14:paraId="4C2E2992" w14:textId="77777777" w:rsidR="00A50E2A" w:rsidRPr="00C7583A" w:rsidRDefault="00A50E2A" w:rsidP="00C7583A">
      <w:pPr>
        <w:numPr>
          <w:ilvl w:val="1"/>
          <w:numId w:val="3"/>
        </w:numPr>
        <w:tabs>
          <w:tab w:val="clear" w:pos="108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tłumaczenie</w:t>
      </w:r>
      <w:r w:rsidR="008D77EE" w:rsidRPr="00C7583A">
        <w:rPr>
          <w:rFonts w:ascii="Calibri" w:hAnsi="Calibri" w:cs="Calibri"/>
          <w:color w:val="000000" w:themeColor="text1"/>
        </w:rPr>
        <w:t xml:space="preserve"> na języki obce.</w:t>
      </w:r>
    </w:p>
    <w:p w14:paraId="21FDAC2B" w14:textId="1C70FBA2" w:rsidR="00A50E2A" w:rsidRPr="00C7583A" w:rsidRDefault="00A50E2A" w:rsidP="00C7583A">
      <w:pPr>
        <w:pStyle w:val="Akapitzlist"/>
        <w:numPr>
          <w:ilvl w:val="0"/>
          <w:numId w:val="5"/>
        </w:numPr>
        <w:tabs>
          <w:tab w:val="clear" w:pos="360"/>
        </w:tabs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>Do dnia przeniesienia autorskich praw majątkowych</w:t>
      </w:r>
      <w:r w:rsidR="0030086E">
        <w:rPr>
          <w:rFonts w:cs="Calibri"/>
          <w:color w:val="000000" w:themeColor="text1"/>
          <w:sz w:val="24"/>
          <w:szCs w:val="24"/>
        </w:rPr>
        <w:t>,</w:t>
      </w:r>
      <w:r w:rsidRPr="00C7583A">
        <w:rPr>
          <w:rFonts w:cs="Calibri"/>
          <w:color w:val="000000" w:themeColor="text1"/>
          <w:sz w:val="24"/>
          <w:szCs w:val="24"/>
        </w:rPr>
        <w:t xml:space="preserve"> Wykonawca będzie wykonywał </w:t>
      </w:r>
      <w:r w:rsidR="009452EB" w:rsidRPr="00C7583A">
        <w:rPr>
          <w:rFonts w:cs="Calibri"/>
          <w:color w:val="000000" w:themeColor="text1"/>
          <w:sz w:val="24"/>
          <w:szCs w:val="24"/>
        </w:rPr>
        <w:br/>
      </w:r>
      <w:r w:rsidRPr="00C7583A">
        <w:rPr>
          <w:rFonts w:cs="Calibri"/>
          <w:color w:val="000000" w:themeColor="text1"/>
          <w:sz w:val="24"/>
          <w:szCs w:val="24"/>
        </w:rPr>
        <w:t xml:space="preserve">te prawa wyłącznie na potrzeby realizacji przedmiotu </w:t>
      </w:r>
      <w:r w:rsidR="005C7182" w:rsidRPr="00C7583A">
        <w:rPr>
          <w:rFonts w:cs="Calibri"/>
          <w:color w:val="000000" w:themeColor="text1"/>
          <w:sz w:val="24"/>
          <w:szCs w:val="24"/>
        </w:rPr>
        <w:t>Umowy</w:t>
      </w:r>
      <w:r w:rsidRPr="00C7583A">
        <w:rPr>
          <w:rFonts w:cs="Calibri"/>
          <w:color w:val="000000" w:themeColor="text1"/>
          <w:sz w:val="24"/>
          <w:szCs w:val="24"/>
        </w:rPr>
        <w:t xml:space="preserve">. </w:t>
      </w:r>
    </w:p>
    <w:p w14:paraId="17FB079B" w14:textId="19F8D72C" w:rsidR="00A50E2A" w:rsidRPr="00C7583A" w:rsidRDefault="00A50E2A" w:rsidP="00C7583A">
      <w:pPr>
        <w:pStyle w:val="Akapitzlist"/>
        <w:numPr>
          <w:ilvl w:val="0"/>
          <w:numId w:val="5"/>
        </w:numPr>
        <w:tabs>
          <w:tab w:val="clear" w:pos="360"/>
        </w:tabs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>Wykonawca</w:t>
      </w:r>
      <w:r w:rsidR="007D7604" w:rsidRPr="00C7583A">
        <w:rPr>
          <w:rFonts w:cs="Calibri"/>
          <w:color w:val="000000" w:themeColor="text1"/>
          <w:sz w:val="24"/>
          <w:szCs w:val="24"/>
        </w:rPr>
        <w:t xml:space="preserve"> </w:t>
      </w:r>
      <w:r w:rsidRPr="00C7583A">
        <w:rPr>
          <w:rFonts w:cs="Calibri"/>
          <w:color w:val="000000" w:themeColor="text1"/>
          <w:sz w:val="24"/>
          <w:szCs w:val="24"/>
        </w:rPr>
        <w:t>zezwala Zamawiającemu na wykonywanie na jego rzecz uprawn</w:t>
      </w:r>
      <w:r w:rsidR="003E58D7" w:rsidRPr="00C7583A">
        <w:rPr>
          <w:rFonts w:cs="Calibri"/>
          <w:color w:val="000000" w:themeColor="text1"/>
          <w:sz w:val="24"/>
          <w:szCs w:val="24"/>
        </w:rPr>
        <w:t xml:space="preserve">ień, </w:t>
      </w:r>
      <w:r w:rsidR="00B95C87" w:rsidRPr="00C7583A">
        <w:rPr>
          <w:rFonts w:cs="Calibri"/>
          <w:color w:val="000000" w:themeColor="text1"/>
          <w:sz w:val="24"/>
          <w:szCs w:val="24"/>
        </w:rPr>
        <w:br/>
      </w:r>
      <w:r w:rsidR="008D77EE" w:rsidRPr="00C7583A">
        <w:rPr>
          <w:rFonts w:cs="Calibri"/>
          <w:color w:val="000000" w:themeColor="text1"/>
          <w:sz w:val="24"/>
          <w:szCs w:val="24"/>
        </w:rPr>
        <w:t>o których mowa w ust. 2</w:t>
      </w:r>
      <w:r w:rsidRPr="00C7583A">
        <w:rPr>
          <w:rFonts w:cs="Calibri"/>
          <w:color w:val="000000" w:themeColor="text1"/>
          <w:sz w:val="24"/>
          <w:szCs w:val="24"/>
        </w:rPr>
        <w:t xml:space="preserve"> przez podmioty trzecie.</w:t>
      </w:r>
    </w:p>
    <w:p w14:paraId="145F8440" w14:textId="77777777" w:rsidR="00A50E2A" w:rsidRPr="00C7583A" w:rsidRDefault="00A50E2A" w:rsidP="00C7583A">
      <w:pPr>
        <w:pStyle w:val="Akapitzlist"/>
        <w:numPr>
          <w:ilvl w:val="0"/>
          <w:numId w:val="5"/>
        </w:numPr>
        <w:tabs>
          <w:tab w:val="clear" w:pos="360"/>
        </w:tabs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>Zamawiający nabywa również prawo do korzystania i rozporządzania zależnym prawem autorskim w zakresie wymienionym w niniejszym paragrafie.</w:t>
      </w:r>
    </w:p>
    <w:p w14:paraId="06B8C6D0" w14:textId="77777777" w:rsidR="00A50E2A" w:rsidRPr="00C7583A" w:rsidRDefault="00A50E2A" w:rsidP="00C7583A">
      <w:pPr>
        <w:pStyle w:val="Akapitzlist"/>
        <w:numPr>
          <w:ilvl w:val="0"/>
          <w:numId w:val="5"/>
        </w:numPr>
        <w:tabs>
          <w:tab w:val="clear" w:pos="360"/>
        </w:tabs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Wykonawca przyjmuje na siebie odpowiedzialność za naruszenie dóbr osobistych lub praw autorskich i pokrewnych osób trzecich, spowodowanych w trakcie lub w wyniku realizacji </w:t>
      </w:r>
      <w:r w:rsidR="005C7182" w:rsidRPr="00C7583A">
        <w:rPr>
          <w:rFonts w:cs="Calibri"/>
          <w:color w:val="000000" w:themeColor="text1"/>
          <w:sz w:val="24"/>
          <w:szCs w:val="24"/>
        </w:rPr>
        <w:t>Umowy</w:t>
      </w:r>
      <w:r w:rsidRPr="00C7583A">
        <w:rPr>
          <w:rFonts w:cs="Calibri"/>
          <w:color w:val="000000" w:themeColor="text1"/>
          <w:sz w:val="24"/>
          <w:szCs w:val="24"/>
        </w:rPr>
        <w:t xml:space="preserve"> lub dysponowania przez Zamawiającego wytworzonymi utworami, </w:t>
      </w:r>
      <w:r w:rsidR="00B95C87" w:rsidRPr="00C7583A">
        <w:rPr>
          <w:rFonts w:cs="Calibri"/>
          <w:color w:val="000000" w:themeColor="text1"/>
          <w:sz w:val="24"/>
          <w:szCs w:val="24"/>
        </w:rPr>
        <w:br/>
      </w:r>
      <w:r w:rsidRPr="00C7583A">
        <w:rPr>
          <w:rFonts w:cs="Calibri"/>
          <w:color w:val="000000" w:themeColor="text1"/>
          <w:sz w:val="24"/>
          <w:szCs w:val="24"/>
        </w:rPr>
        <w:t xml:space="preserve">a w przypadku skierowania z tego tytułu roszczeń przeciwko Zamawiającemu, Wykonawca zobowiązuje się do całkowitego zaspokojenia roszczeń osób trzecich oraz do zwolnienia Zamawiającego z obowiązku świadczenia </w:t>
      </w:r>
      <w:r w:rsidR="009443B6" w:rsidRPr="00C7583A">
        <w:rPr>
          <w:rFonts w:cs="Calibri"/>
          <w:color w:val="000000" w:themeColor="text1"/>
          <w:sz w:val="24"/>
          <w:szCs w:val="24"/>
        </w:rPr>
        <w:t xml:space="preserve"> </w:t>
      </w:r>
      <w:r w:rsidRPr="00C7583A">
        <w:rPr>
          <w:rFonts w:cs="Calibri"/>
          <w:color w:val="000000" w:themeColor="text1"/>
          <w:sz w:val="24"/>
          <w:szCs w:val="24"/>
        </w:rPr>
        <w:t>z tego tytułu, a także zwrotu Zamawiającemu poniesionych z tego tytułu kosztów</w:t>
      </w:r>
      <w:r w:rsidR="009443B6" w:rsidRPr="00C7583A">
        <w:rPr>
          <w:rFonts w:cs="Calibri"/>
          <w:color w:val="000000" w:themeColor="text1"/>
          <w:sz w:val="24"/>
          <w:szCs w:val="24"/>
        </w:rPr>
        <w:t xml:space="preserve"> </w:t>
      </w:r>
      <w:r w:rsidRPr="00C7583A">
        <w:rPr>
          <w:rFonts w:cs="Calibri"/>
          <w:color w:val="000000" w:themeColor="text1"/>
          <w:sz w:val="24"/>
          <w:szCs w:val="24"/>
        </w:rPr>
        <w:t>i utraconych korzyści, o ile takowe Zamawiający poniósł.</w:t>
      </w:r>
    </w:p>
    <w:p w14:paraId="79AFC159" w14:textId="77777777" w:rsidR="00A50E2A" w:rsidRPr="00C7583A" w:rsidRDefault="00A50E2A" w:rsidP="00C7583A">
      <w:pPr>
        <w:pStyle w:val="Akapitzlist"/>
        <w:numPr>
          <w:ilvl w:val="0"/>
          <w:numId w:val="5"/>
        </w:numPr>
        <w:tabs>
          <w:tab w:val="clear" w:pos="360"/>
        </w:tabs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>W przypadku wystąpienia osób</w:t>
      </w:r>
      <w:r w:rsidR="0014310D" w:rsidRPr="00C7583A">
        <w:rPr>
          <w:rFonts w:cs="Calibri"/>
          <w:color w:val="000000" w:themeColor="text1"/>
          <w:sz w:val="24"/>
          <w:szCs w:val="24"/>
        </w:rPr>
        <w:t xml:space="preserve"> trzecich wobec Zamawiającego z </w:t>
      </w:r>
      <w:r w:rsidRPr="00C7583A">
        <w:rPr>
          <w:rFonts w:cs="Calibri"/>
          <w:color w:val="000000" w:themeColor="text1"/>
          <w:sz w:val="24"/>
          <w:szCs w:val="24"/>
        </w:rPr>
        <w:t>roszczeniem opartym na twierdzeniu, iż używane przez Zamawiającego utwory naruszają jakiekolwiek prawa, osób trzecich, Zamawiający niezwłocznie zawiadomi Wykonawcę o roszczeniu zgłoszonym przez osobę trzecią oraz o toczącym się postępowaniu sądowym.</w:t>
      </w:r>
      <w:r w:rsidR="007A6F73" w:rsidRPr="00C7583A">
        <w:rPr>
          <w:rFonts w:cs="Calibri"/>
          <w:color w:val="000000" w:themeColor="text1"/>
          <w:sz w:val="24"/>
          <w:szCs w:val="24"/>
        </w:rPr>
        <w:t xml:space="preserve"> </w:t>
      </w:r>
      <w:r w:rsidR="003434D3" w:rsidRPr="00C7583A">
        <w:rPr>
          <w:rFonts w:cs="Calibri"/>
          <w:color w:val="000000" w:themeColor="text1"/>
          <w:sz w:val="24"/>
          <w:szCs w:val="24"/>
        </w:rPr>
        <w:br/>
      </w:r>
      <w:r w:rsidRPr="00C7583A">
        <w:rPr>
          <w:rFonts w:cs="Calibri"/>
          <w:color w:val="000000" w:themeColor="text1"/>
          <w:sz w:val="24"/>
          <w:szCs w:val="24"/>
        </w:rPr>
        <w:t xml:space="preserve">W szczególności Zamawiający umożliwi Wykonawcy wstąpienie do postępowania w charakterze interwenienta. </w:t>
      </w:r>
    </w:p>
    <w:p w14:paraId="66995E7A" w14:textId="630E698E" w:rsidR="00A50E2A" w:rsidRPr="00C7583A" w:rsidRDefault="00A50E2A" w:rsidP="00C7583A">
      <w:pPr>
        <w:pStyle w:val="Akapitzlist"/>
        <w:numPr>
          <w:ilvl w:val="0"/>
          <w:numId w:val="5"/>
        </w:numPr>
        <w:tabs>
          <w:tab w:val="clear" w:pos="360"/>
        </w:tabs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 xml:space="preserve">Do czasu przejścia praw do utworów stanowiących </w:t>
      </w:r>
      <w:r w:rsidR="007D7604" w:rsidRPr="00C7583A">
        <w:rPr>
          <w:rFonts w:cs="Calibri"/>
          <w:color w:val="000000" w:themeColor="text1"/>
          <w:sz w:val="24"/>
          <w:szCs w:val="24"/>
        </w:rPr>
        <w:t>skrypt programistyczny</w:t>
      </w:r>
      <w:r w:rsidRPr="00C7583A">
        <w:rPr>
          <w:rFonts w:cs="Calibri"/>
          <w:color w:val="000000" w:themeColor="text1"/>
          <w:sz w:val="24"/>
          <w:szCs w:val="24"/>
        </w:rPr>
        <w:t xml:space="preserve"> Wykonawca udziela Zamawiającemu uprawnienia do korzystania z tych utworów</w:t>
      </w:r>
      <w:r w:rsidR="007A6F73" w:rsidRPr="00C7583A">
        <w:rPr>
          <w:rFonts w:cs="Calibri"/>
          <w:color w:val="000000" w:themeColor="text1"/>
          <w:sz w:val="24"/>
          <w:szCs w:val="24"/>
        </w:rPr>
        <w:t xml:space="preserve"> </w:t>
      </w:r>
      <w:r w:rsidRPr="00C7583A">
        <w:rPr>
          <w:rFonts w:cs="Calibri"/>
          <w:color w:val="000000" w:themeColor="text1"/>
          <w:sz w:val="24"/>
          <w:szCs w:val="24"/>
        </w:rPr>
        <w:t xml:space="preserve">w sposób pozwalający na ich testowanie w szczególności w zakresie procedury odbiorów.  </w:t>
      </w:r>
    </w:p>
    <w:p w14:paraId="24CA64EF" w14:textId="2E90DD42" w:rsidR="00A50E2A" w:rsidRPr="00C7583A" w:rsidRDefault="00A50E2A" w:rsidP="00C7583A">
      <w:pPr>
        <w:pStyle w:val="Akapitzlist"/>
        <w:numPr>
          <w:ilvl w:val="0"/>
          <w:numId w:val="5"/>
        </w:numPr>
        <w:tabs>
          <w:tab w:val="clear" w:pos="360"/>
        </w:tabs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>W przypadku, w którym naruszenie praw osoby trzeciej zostanie stwierdzone prawomocnym wyrokiem sądu powszechnego, Zamawiający wyznaczy Wykonawcy termin do dostarczenia utworów wolnych od wad prawnych. W przypadku niedochowania przez Wykonawcę powyższego terminu</w:t>
      </w:r>
      <w:r w:rsidR="0030086E">
        <w:rPr>
          <w:rFonts w:cs="Calibri"/>
          <w:color w:val="000000" w:themeColor="text1"/>
          <w:sz w:val="24"/>
          <w:szCs w:val="24"/>
        </w:rPr>
        <w:t>,</w:t>
      </w:r>
      <w:r w:rsidRPr="00C7583A">
        <w:rPr>
          <w:rFonts w:cs="Calibri"/>
          <w:color w:val="000000" w:themeColor="text1"/>
          <w:sz w:val="24"/>
          <w:szCs w:val="24"/>
        </w:rPr>
        <w:t xml:space="preserve"> Zamawiającemu przysługują </w:t>
      </w:r>
      <w:r w:rsidRPr="00C7583A">
        <w:rPr>
          <w:rFonts w:cs="Calibri"/>
          <w:color w:val="000000" w:themeColor="text1"/>
          <w:sz w:val="24"/>
          <w:szCs w:val="24"/>
        </w:rPr>
        <w:lastRenderedPageBreak/>
        <w:t>wszystkie niżej wymienione uprawnienia, które ma prawo zrealizować według własnego wyboru:</w:t>
      </w:r>
    </w:p>
    <w:p w14:paraId="038EECE9" w14:textId="766EC46A" w:rsidR="00A50E2A" w:rsidRPr="00C7583A" w:rsidRDefault="00A50E2A" w:rsidP="00C7583A">
      <w:pPr>
        <w:numPr>
          <w:ilvl w:val="1"/>
          <w:numId w:val="1"/>
        </w:numPr>
        <w:tabs>
          <w:tab w:val="clear" w:pos="144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 xml:space="preserve">prawo odstąpienia od </w:t>
      </w:r>
      <w:r w:rsidR="005C7182" w:rsidRPr="00C7583A">
        <w:rPr>
          <w:rFonts w:ascii="Calibri" w:hAnsi="Calibri" w:cs="Calibri"/>
          <w:color w:val="000000" w:themeColor="text1"/>
        </w:rPr>
        <w:t>Umowy</w:t>
      </w:r>
      <w:r w:rsidRPr="00C7583A">
        <w:rPr>
          <w:rFonts w:ascii="Calibri" w:hAnsi="Calibri" w:cs="Calibri"/>
          <w:color w:val="000000" w:themeColor="text1"/>
        </w:rPr>
        <w:t>, przy czym Wykonawcy nie przysługuje w takim przypadku roszczenie o wynagrodzenie, roszczenie o zwrot poniesionych kosztów, ani jakiekolwiek roszczenie odszkodowawcze wobec Zamawiającego;</w:t>
      </w:r>
    </w:p>
    <w:p w14:paraId="1D235015" w14:textId="77777777" w:rsidR="00A50E2A" w:rsidRPr="00C7583A" w:rsidRDefault="00A50E2A" w:rsidP="00C7583A">
      <w:pPr>
        <w:numPr>
          <w:ilvl w:val="1"/>
          <w:numId w:val="1"/>
        </w:numPr>
        <w:tabs>
          <w:tab w:val="clear" w:pos="1440"/>
        </w:tabs>
        <w:spacing w:line="276" w:lineRule="auto"/>
        <w:ind w:left="850" w:hanging="425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zwrotu wypłaconego wynagrodzenia, co będzie wiązać się ze zwrotem ze strony Zamawiającego wszelkich prac przekazanych przez Wykonawcę</w:t>
      </w:r>
      <w:r w:rsidR="00880511" w:rsidRPr="00C7583A">
        <w:rPr>
          <w:rFonts w:ascii="Calibri" w:hAnsi="Calibri" w:cs="Calibri"/>
          <w:color w:val="000000" w:themeColor="text1"/>
        </w:rPr>
        <w:t>, których dotyczy naruszenie</w:t>
      </w:r>
      <w:r w:rsidRPr="00C7583A">
        <w:rPr>
          <w:rFonts w:ascii="Calibri" w:hAnsi="Calibri" w:cs="Calibri"/>
          <w:color w:val="000000" w:themeColor="text1"/>
        </w:rPr>
        <w:t xml:space="preserve"> oraz prawo żądania odszkodowania uzupełniająceg</w:t>
      </w:r>
      <w:r w:rsidR="00D32E38" w:rsidRPr="00C7583A">
        <w:rPr>
          <w:rFonts w:ascii="Calibri" w:hAnsi="Calibri" w:cs="Calibri"/>
          <w:color w:val="000000" w:themeColor="text1"/>
        </w:rPr>
        <w:t>o na zasadach ogólnych Kodeksu c</w:t>
      </w:r>
      <w:r w:rsidRPr="00C7583A">
        <w:rPr>
          <w:rFonts w:ascii="Calibri" w:hAnsi="Calibri" w:cs="Calibri"/>
          <w:color w:val="000000" w:themeColor="text1"/>
        </w:rPr>
        <w:t>ywilnego.</w:t>
      </w:r>
    </w:p>
    <w:p w14:paraId="6EC3FA43" w14:textId="669D6B2D" w:rsidR="00A50E2A" w:rsidRPr="00C7583A" w:rsidRDefault="00A00C22" w:rsidP="00C7583A">
      <w:pPr>
        <w:pStyle w:val="Akapitzlist"/>
        <w:numPr>
          <w:ilvl w:val="0"/>
          <w:numId w:val="5"/>
        </w:numPr>
        <w:tabs>
          <w:tab w:val="clear" w:pos="360"/>
        </w:tabs>
        <w:spacing w:after="0"/>
        <w:ind w:left="425" w:hanging="425"/>
        <w:rPr>
          <w:rFonts w:cs="Calibri"/>
          <w:color w:val="000000" w:themeColor="text1"/>
          <w:sz w:val="24"/>
          <w:szCs w:val="24"/>
        </w:rPr>
      </w:pPr>
      <w:r w:rsidRPr="00C7583A">
        <w:rPr>
          <w:rFonts w:cs="Calibri"/>
          <w:color w:val="000000" w:themeColor="text1"/>
          <w:sz w:val="24"/>
          <w:szCs w:val="24"/>
        </w:rPr>
        <w:t>W przypadku, w którym w wyniku realizacji przedmiotu Umowy, Wykonawca lub</w:t>
      </w:r>
      <w:r w:rsidR="00FF58F8">
        <w:rPr>
          <w:rFonts w:cs="Calibri"/>
          <w:color w:val="000000" w:themeColor="text1"/>
          <w:sz w:val="24"/>
          <w:szCs w:val="24"/>
        </w:rPr>
        <w:t> </w:t>
      </w:r>
      <w:r w:rsidRPr="00C7583A">
        <w:rPr>
          <w:rFonts w:cs="Calibri"/>
          <w:color w:val="000000" w:themeColor="text1"/>
          <w:sz w:val="24"/>
          <w:szCs w:val="24"/>
        </w:rPr>
        <w:t>podmiot za pomocą którego Wykonawca realizuje usługę</w:t>
      </w:r>
      <w:r w:rsidR="00382F5C">
        <w:rPr>
          <w:rFonts w:cs="Calibri"/>
          <w:color w:val="000000" w:themeColor="text1"/>
          <w:sz w:val="24"/>
          <w:szCs w:val="24"/>
        </w:rPr>
        <w:t xml:space="preserve">, </w:t>
      </w:r>
      <w:r w:rsidRPr="00C7583A">
        <w:rPr>
          <w:rFonts w:cs="Calibri"/>
          <w:color w:val="000000" w:themeColor="text1"/>
          <w:sz w:val="24"/>
          <w:szCs w:val="24"/>
        </w:rPr>
        <w:t>wytworzy bazę danych w rozumieniu ustawy o ochronie baz danych z dnia 27 lipca 2001 r. (Dz. U. z 2021 r.</w:t>
      </w:r>
      <w:r w:rsidR="0030086E">
        <w:rPr>
          <w:rFonts w:cs="Calibri"/>
          <w:color w:val="000000" w:themeColor="text1"/>
          <w:sz w:val="24"/>
          <w:szCs w:val="24"/>
        </w:rPr>
        <w:t>,</w:t>
      </w:r>
      <w:r w:rsidRPr="00C7583A">
        <w:rPr>
          <w:rFonts w:cs="Calibri"/>
          <w:color w:val="000000" w:themeColor="text1"/>
          <w:sz w:val="24"/>
          <w:szCs w:val="24"/>
        </w:rPr>
        <w:t xml:space="preserve"> poz. 386), Zamawiającego uznaje się za producenta tej bazy danych z mocy tej Umowy. Zamawiający</w:t>
      </w:r>
      <w:r w:rsidR="00382F5C">
        <w:rPr>
          <w:rFonts w:cs="Calibri"/>
          <w:color w:val="000000" w:themeColor="text1"/>
          <w:sz w:val="24"/>
          <w:szCs w:val="24"/>
        </w:rPr>
        <w:t>,</w:t>
      </w:r>
      <w:r w:rsidRPr="00C7583A">
        <w:rPr>
          <w:rFonts w:cs="Calibri"/>
          <w:color w:val="000000" w:themeColor="text1"/>
          <w:sz w:val="24"/>
          <w:szCs w:val="24"/>
        </w:rPr>
        <w:t xml:space="preserve"> jako producent bazy danych, posiada wyłączne uprawnienia do korzystania z bazy danych w szczególności do pobierania danych i wtórnego ich wykorzystania.</w:t>
      </w:r>
    </w:p>
    <w:p w14:paraId="6F64C4DD" w14:textId="77777777" w:rsidR="0005280F" w:rsidRPr="00C7583A" w:rsidRDefault="0005280F" w:rsidP="00C7583A">
      <w:pPr>
        <w:spacing w:line="276" w:lineRule="auto"/>
        <w:rPr>
          <w:rFonts w:ascii="Calibri" w:hAnsi="Calibri" w:cs="Calibri"/>
          <w:b/>
          <w:bCs/>
          <w:color w:val="000000" w:themeColor="text1"/>
        </w:rPr>
      </w:pPr>
      <w:bookmarkStart w:id="9" w:name="_Ref372818779"/>
    </w:p>
    <w:p w14:paraId="4A833B25" w14:textId="40B33150" w:rsidR="007D7604" w:rsidRPr="00C7583A" w:rsidRDefault="00592635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§</w:t>
      </w:r>
      <w:bookmarkEnd w:id="9"/>
      <w:r w:rsidR="007A60A1" w:rsidRPr="00C7583A">
        <w:rPr>
          <w:rFonts w:ascii="Calibri" w:hAnsi="Calibri" w:cs="Calibri"/>
          <w:b/>
          <w:bCs/>
          <w:color w:val="000000" w:themeColor="text1"/>
        </w:rPr>
        <w:t>6</w:t>
      </w:r>
    </w:p>
    <w:p w14:paraId="07E13B1D" w14:textId="3F12BEF1" w:rsidR="009622DE" w:rsidRPr="00C7583A" w:rsidRDefault="001D7B97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Wynagrodzenie Wykonawcy</w:t>
      </w:r>
    </w:p>
    <w:p w14:paraId="61340A8D" w14:textId="59E736B2" w:rsidR="00FF58F8" w:rsidRDefault="00EF7C51" w:rsidP="00C7583A">
      <w:pPr>
        <w:numPr>
          <w:ilvl w:val="0"/>
          <w:numId w:val="9"/>
        </w:numPr>
        <w:spacing w:line="276" w:lineRule="auto"/>
        <w:ind w:left="425" w:hanging="425"/>
        <w:contextualSpacing/>
        <w:rPr>
          <w:rFonts w:ascii="Calibri" w:hAnsi="Calibri" w:cs="Calibri"/>
        </w:rPr>
      </w:pPr>
      <w:bookmarkStart w:id="10" w:name="_Ref373171515"/>
      <w:bookmarkStart w:id="11" w:name="_Ref389007304"/>
      <w:bookmarkStart w:id="12" w:name="_Ref390763232"/>
      <w:r w:rsidRPr="00C7583A">
        <w:rPr>
          <w:rFonts w:ascii="Calibri" w:hAnsi="Calibri" w:cs="Calibri"/>
        </w:rPr>
        <w:t>Maksymaln</w:t>
      </w:r>
      <w:r w:rsidR="00C828E0">
        <w:rPr>
          <w:rFonts w:ascii="Calibri" w:hAnsi="Calibri" w:cs="Calibri"/>
        </w:rPr>
        <w:t xml:space="preserve">e wynagrodzenie Wykonawcy </w:t>
      </w:r>
      <w:r w:rsidRPr="00C7583A">
        <w:rPr>
          <w:rFonts w:ascii="Calibri" w:hAnsi="Calibri" w:cs="Calibri"/>
        </w:rPr>
        <w:t>wynosi ………...</w:t>
      </w:r>
      <w:r w:rsidR="00574B03" w:rsidRPr="00C7583A">
        <w:rPr>
          <w:rFonts w:ascii="Calibri" w:hAnsi="Calibri" w:cs="Calibri"/>
        </w:rPr>
        <w:t>……………  (słownie: ………………………) zł brutto</w:t>
      </w:r>
      <w:r w:rsidR="00C828E0">
        <w:rPr>
          <w:rFonts w:ascii="Calibri" w:hAnsi="Calibri" w:cs="Calibri"/>
        </w:rPr>
        <w:t xml:space="preserve">, zgodnie z Ofertą. </w:t>
      </w:r>
    </w:p>
    <w:p w14:paraId="48512AAB" w14:textId="7FE86DF2" w:rsidR="00D618CF" w:rsidRPr="00C7583A" w:rsidRDefault="00D618CF" w:rsidP="00C7583A">
      <w:pPr>
        <w:numPr>
          <w:ilvl w:val="0"/>
          <w:numId w:val="9"/>
        </w:numPr>
        <w:spacing w:line="276" w:lineRule="auto"/>
        <w:ind w:left="425" w:hanging="425"/>
        <w:contextualSpacing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Zamawiający zapłaci Wykonawcy wynagrodzenie przekazując płatności za realizację poszczególnych </w:t>
      </w:r>
      <w:r w:rsidR="00741876" w:rsidRPr="00C7583A">
        <w:rPr>
          <w:rFonts w:ascii="Calibri" w:hAnsi="Calibri" w:cs="Calibri"/>
        </w:rPr>
        <w:t>Z</w:t>
      </w:r>
      <w:r w:rsidRPr="00C7583A">
        <w:rPr>
          <w:rFonts w:ascii="Calibri" w:hAnsi="Calibri" w:cs="Calibri"/>
        </w:rPr>
        <w:t xml:space="preserve">leceń jednostkowych. Płatności należne Wykonawcy za realizację </w:t>
      </w:r>
      <w:r w:rsidR="00741876" w:rsidRPr="00C7583A">
        <w:rPr>
          <w:rFonts w:ascii="Calibri" w:hAnsi="Calibri" w:cs="Calibri"/>
        </w:rPr>
        <w:t>Z</w:t>
      </w:r>
      <w:r w:rsidRPr="00C7583A">
        <w:rPr>
          <w:rFonts w:ascii="Calibri" w:hAnsi="Calibri" w:cs="Calibri"/>
        </w:rPr>
        <w:t xml:space="preserve">leceń jednostkowych będą wynikać z wartości zatwierdzonych i odebranych </w:t>
      </w:r>
      <w:r w:rsidR="00741876" w:rsidRPr="00C7583A">
        <w:rPr>
          <w:rFonts w:ascii="Calibri" w:hAnsi="Calibri" w:cs="Calibri"/>
        </w:rPr>
        <w:t>Z</w:t>
      </w:r>
      <w:r w:rsidRPr="00C7583A">
        <w:rPr>
          <w:rFonts w:ascii="Calibri" w:hAnsi="Calibri" w:cs="Calibri"/>
        </w:rPr>
        <w:t xml:space="preserve">leceń jednostkowych. Wykonawcy nie przysługuje wynagrodzenie za </w:t>
      </w:r>
      <w:r w:rsidR="00741876" w:rsidRPr="00C7583A">
        <w:rPr>
          <w:rFonts w:ascii="Calibri" w:hAnsi="Calibri" w:cs="Calibri"/>
        </w:rPr>
        <w:t>Z</w:t>
      </w:r>
      <w:r w:rsidRPr="00C7583A">
        <w:rPr>
          <w:rFonts w:ascii="Calibri" w:hAnsi="Calibri" w:cs="Calibri"/>
        </w:rPr>
        <w:t xml:space="preserve">lecenia niezrealizowane lub niezatwierdzone lub nieodebrane. W przypadku opisanym w zdaniu poprzednim Wykonawca nie będzie dochodził względem Zamawiającego roszczenia o zapłatę </w:t>
      </w:r>
      <w:r w:rsidRPr="00C7583A">
        <w:rPr>
          <w:rFonts w:ascii="Calibri" w:hAnsi="Calibri" w:cs="Calibri"/>
        </w:rPr>
        <w:br/>
        <w:t xml:space="preserve">za </w:t>
      </w:r>
      <w:r w:rsidR="00741876" w:rsidRPr="00C7583A">
        <w:rPr>
          <w:rFonts w:ascii="Calibri" w:hAnsi="Calibri" w:cs="Calibri"/>
        </w:rPr>
        <w:t>Z</w:t>
      </w:r>
      <w:r w:rsidRPr="00C7583A">
        <w:rPr>
          <w:rFonts w:ascii="Calibri" w:hAnsi="Calibri" w:cs="Calibri"/>
        </w:rPr>
        <w:t>lecenie ni</w:t>
      </w:r>
      <w:r w:rsidR="00A11DC9">
        <w:rPr>
          <w:rFonts w:ascii="Calibri" w:hAnsi="Calibri" w:cs="Calibri"/>
        </w:rPr>
        <w:t>ezrealizowane</w:t>
      </w:r>
      <w:r w:rsidRPr="00C7583A">
        <w:rPr>
          <w:rFonts w:ascii="Calibri" w:hAnsi="Calibri" w:cs="Calibri"/>
        </w:rPr>
        <w:t xml:space="preserve"> przez Wykonawcę lub </w:t>
      </w:r>
      <w:r w:rsidR="00741876" w:rsidRPr="00C7583A">
        <w:rPr>
          <w:rFonts w:ascii="Calibri" w:hAnsi="Calibri" w:cs="Calibri"/>
        </w:rPr>
        <w:t>Z</w:t>
      </w:r>
      <w:r w:rsidRPr="00C7583A">
        <w:rPr>
          <w:rFonts w:ascii="Calibri" w:hAnsi="Calibri" w:cs="Calibri"/>
        </w:rPr>
        <w:t>lecenie niezaakceptowane lub</w:t>
      </w:r>
      <w:r w:rsidR="00A11DC9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 xml:space="preserve">nieodebrane przez Zamawiającego. </w:t>
      </w:r>
    </w:p>
    <w:p w14:paraId="05B7D619" w14:textId="4846B3B4" w:rsidR="00C47680" w:rsidRPr="00C7583A" w:rsidRDefault="00C47680" w:rsidP="00A11DC9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Wynagrodzenie Wykonawcy zostanie obliczone na podstawie faktycznie zrealizowanych </w:t>
      </w:r>
      <w:r w:rsidRPr="00C7583A">
        <w:rPr>
          <w:rFonts w:ascii="Calibri" w:hAnsi="Calibri" w:cs="Calibri"/>
        </w:rPr>
        <w:br/>
        <w:t xml:space="preserve">i przyjętych przez Zamawiającego prac, na podstawie cen jednostkowych określonych </w:t>
      </w:r>
      <w:r w:rsidRPr="00C7583A">
        <w:rPr>
          <w:rFonts w:ascii="Calibri" w:hAnsi="Calibri" w:cs="Calibri"/>
        </w:rPr>
        <w:br/>
        <w:t>w Ofercie. W przypadku niewykorzystania pełnej kwoty wynagrodzenia, o której mowa w</w:t>
      </w:r>
      <w:r w:rsidR="00A11DC9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 xml:space="preserve">ust. 1, Wykonawcy nie przysługują roszczenia z tytułu niewykorzystanej kwoty. </w:t>
      </w:r>
    </w:p>
    <w:p w14:paraId="4EF3D4B4" w14:textId="499DD02B" w:rsidR="00C47680" w:rsidRPr="00C7583A" w:rsidRDefault="00C47680" w:rsidP="00A11DC9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>Podstawą do dokonania płatności jest faktura. Faktura zostanie wystawiona przez Wykonawcę po podpisaniu przez Zamawiającego Protokołu odbioru</w:t>
      </w:r>
      <w:r w:rsidR="00A11DC9">
        <w:rPr>
          <w:rFonts w:ascii="Calibri" w:hAnsi="Calibri" w:cs="Calibri"/>
        </w:rPr>
        <w:t>, o którym mowa w</w:t>
      </w:r>
      <w:r w:rsidR="00C95D7F">
        <w:rPr>
          <w:rFonts w:ascii="Calibri" w:hAnsi="Calibri" w:cs="Calibri"/>
        </w:rPr>
        <w:t> </w:t>
      </w:r>
      <w:r w:rsidR="00A11DC9">
        <w:rPr>
          <w:rFonts w:ascii="Calibri" w:hAnsi="Calibri" w:cs="Calibri"/>
        </w:rPr>
        <w:t>pkt 3.4.2 Charakterystyki zamówienia</w:t>
      </w:r>
      <w:r w:rsidRPr="00C7583A">
        <w:rPr>
          <w:rFonts w:ascii="Calibri" w:hAnsi="Calibri" w:cs="Calibri"/>
        </w:rPr>
        <w:t xml:space="preserve">.  </w:t>
      </w:r>
    </w:p>
    <w:bookmarkEnd w:id="10"/>
    <w:bookmarkEnd w:id="11"/>
    <w:bookmarkEnd w:id="12"/>
    <w:p w14:paraId="3440694C" w14:textId="361D7FF4" w:rsidR="005A5916" w:rsidRPr="00C7583A" w:rsidRDefault="005A5916" w:rsidP="00A11DC9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>Wynagrodzenie należne Wykonawcy zostanie wypłacone na rachunek bankowy Wykonawcy wskazany na fakturze, w terminie 21 dni od przekazania Zamawiającemu prawidłowo wystawionej</w:t>
      </w:r>
      <w:r w:rsidR="004450F7" w:rsidRPr="00C7583A">
        <w:rPr>
          <w:rFonts w:ascii="Calibri" w:hAnsi="Calibri" w:cs="Calibri"/>
        </w:rPr>
        <w:t xml:space="preserve">, na podstawie obowiązujących przepisów prawa, </w:t>
      </w:r>
      <w:r w:rsidRPr="00C7583A">
        <w:rPr>
          <w:rFonts w:ascii="Calibri" w:hAnsi="Calibri" w:cs="Calibri"/>
        </w:rPr>
        <w:t xml:space="preserve"> faktury. </w:t>
      </w:r>
    </w:p>
    <w:p w14:paraId="610BB018" w14:textId="77777777" w:rsidR="00843011" w:rsidRPr="00843011" w:rsidRDefault="00843011" w:rsidP="00382F5C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843011">
        <w:rPr>
          <w:rFonts w:ascii="Calibri" w:hAnsi="Calibri" w:cs="Calibri"/>
        </w:rPr>
        <w:t>Faktura w wersji papierowej zostanie dostarczona na adres Zamawiającego.</w:t>
      </w:r>
    </w:p>
    <w:p w14:paraId="186F7465" w14:textId="77777777" w:rsidR="00843011" w:rsidRPr="00843011" w:rsidRDefault="00843011" w:rsidP="00382F5C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843011">
        <w:rPr>
          <w:rFonts w:ascii="Calibri" w:hAnsi="Calibri" w:cs="Calibri"/>
        </w:rPr>
        <w:lastRenderedPageBreak/>
        <w:t xml:space="preserve">Faktura wystawiona w wersji papierowej, która została </w:t>
      </w:r>
      <w:proofErr w:type="spellStart"/>
      <w:r w:rsidRPr="00843011">
        <w:rPr>
          <w:rFonts w:ascii="Calibri" w:hAnsi="Calibri" w:cs="Calibri"/>
        </w:rPr>
        <w:t>zdigitalizowana</w:t>
      </w:r>
      <w:proofErr w:type="spellEnd"/>
      <w:r w:rsidRPr="00843011">
        <w:rPr>
          <w:rFonts w:ascii="Calibri" w:hAnsi="Calibri" w:cs="Calibri"/>
        </w:rPr>
        <w:t xml:space="preserve"> do wersji cyfrowej (w formie pliku PDF lub w formie innego pliku graficznego), będzie dostarczona w wersji papierowej na adres Zamawiającego. </w:t>
      </w:r>
    </w:p>
    <w:p w14:paraId="06D0FAD8" w14:textId="77777777" w:rsidR="00843011" w:rsidRPr="00843011" w:rsidRDefault="00843011" w:rsidP="00382F5C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843011">
        <w:rPr>
          <w:rFonts w:ascii="Calibri" w:hAnsi="Calibri" w:cs="Calibri"/>
        </w:rPr>
        <w:t>Zamawiający wyraża zgodę na wystawianie i przesłanie faktur w formie elektronicznej.</w:t>
      </w:r>
    </w:p>
    <w:p w14:paraId="562970A7" w14:textId="1EAC4DE9" w:rsidR="00843011" w:rsidRPr="00843011" w:rsidRDefault="00843011" w:rsidP="00382F5C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843011">
        <w:rPr>
          <w:rFonts w:ascii="Calibri" w:hAnsi="Calibri" w:cs="Calibri"/>
        </w:rPr>
        <w:t xml:space="preserve">W przypadku wystawienia faktury w formie elektronicznej, faktura w formacie pliku PDF zostanie przesłana za pośrednictwem poczty elektronicznej z adresu Wykonawcy: </w:t>
      </w:r>
      <w:r>
        <w:rPr>
          <w:rFonts w:ascii="Calibri" w:hAnsi="Calibri" w:cs="Calibri"/>
        </w:rPr>
        <w:t xml:space="preserve">           </w:t>
      </w:r>
      <w:r w:rsidRPr="00843011">
        <w:rPr>
          <w:rFonts w:ascii="Calibri" w:hAnsi="Calibri" w:cs="Calibri"/>
        </w:rPr>
        <w:t>e-mail: ……………… na adres Zamawiającego: e-mail: ……………………..Zamawiający będzie przyjmował wyłącznie faktury przesłane pomiędzy wskazanymi adresami e-mail.</w:t>
      </w:r>
    </w:p>
    <w:p w14:paraId="0ED38845" w14:textId="77777777" w:rsidR="00843011" w:rsidRPr="00843011" w:rsidRDefault="00843011" w:rsidP="00382F5C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843011">
        <w:rPr>
          <w:rFonts w:ascii="Calibri" w:hAnsi="Calibri" w:cs="Calibri"/>
        </w:rPr>
        <w:t xml:space="preserve">Zmiany adresów poczty elektronicznej lub odwołanie zgody na otrzymywanie faktur drogą elektroniczną wymagają poinformowania o tym drugiej Strony w formie pisemnej albo w formie elektronicznej (opatrzonej kwalifikowanym podpisem elektronicznym) przez osobę upoważnioną. </w:t>
      </w:r>
      <w:bookmarkStart w:id="13" w:name="_Hlk182218663"/>
      <w:r w:rsidRPr="00843011">
        <w:rPr>
          <w:rFonts w:ascii="Calibri" w:hAnsi="Calibri" w:cs="Calibri"/>
        </w:rPr>
        <w:t>Zmiany te nie będą stanowiły zmiany Umowy.</w:t>
      </w:r>
    </w:p>
    <w:bookmarkEnd w:id="13"/>
    <w:p w14:paraId="641F6B1F" w14:textId="6B0A144E" w:rsidR="00843011" w:rsidRPr="00843011" w:rsidRDefault="00843011" w:rsidP="00382F5C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843011">
        <w:rPr>
          <w:rFonts w:ascii="Calibri" w:hAnsi="Calibri" w:cs="Calibri"/>
        </w:rPr>
        <w:t xml:space="preserve">Wykonawca, działając zgodnie z przepisami prawa, zapewnia autentyczność pochodzenia oraz integralność treści faktur, wyraźne określenie danych Wykonawcy oraz ponosi pełną odpowiedzialność za faktury przesłane z adresu e-mail, o którym mowa w ust. </w:t>
      </w:r>
      <w:r w:rsidR="00847E89">
        <w:rPr>
          <w:rFonts w:ascii="Calibri" w:hAnsi="Calibri" w:cs="Calibri"/>
        </w:rPr>
        <w:t>9</w:t>
      </w:r>
      <w:r w:rsidRPr="00843011">
        <w:rPr>
          <w:rFonts w:ascii="Calibri" w:hAnsi="Calibri" w:cs="Calibri"/>
        </w:rPr>
        <w:t>.</w:t>
      </w:r>
    </w:p>
    <w:p w14:paraId="319027D6" w14:textId="55AA130D" w:rsidR="00843011" w:rsidRPr="00847E89" w:rsidRDefault="00843011" w:rsidP="00382F5C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843011">
        <w:rPr>
          <w:rFonts w:ascii="Calibri" w:hAnsi="Calibri" w:cs="Calibri"/>
        </w:rPr>
        <w:t xml:space="preserve">Zamawiający zobowiązuje się do niedokonywania jakichkolwiek modyfikacji </w:t>
      </w:r>
      <w:r w:rsidRPr="00847E89">
        <w:rPr>
          <w:rFonts w:ascii="Calibri" w:hAnsi="Calibri" w:cs="Calibri"/>
        </w:rPr>
        <w:t>w</w:t>
      </w:r>
      <w:r w:rsidR="0030086E">
        <w:rPr>
          <w:rFonts w:ascii="Calibri" w:hAnsi="Calibri" w:cs="Calibri"/>
        </w:rPr>
        <w:t> </w:t>
      </w:r>
      <w:r w:rsidRPr="00847E89">
        <w:rPr>
          <w:rFonts w:ascii="Calibri" w:hAnsi="Calibri" w:cs="Calibri"/>
        </w:rPr>
        <w:t>otrzymanych dokumentach, ma jedynie prawo do wydruku załącznika oraz jego zapisania na dysku twardym oraz płytach CD/DVD.</w:t>
      </w:r>
    </w:p>
    <w:p w14:paraId="02550C3F" w14:textId="77777777" w:rsidR="00843011" w:rsidRPr="00843011" w:rsidRDefault="00843011" w:rsidP="00382F5C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843011">
        <w:rPr>
          <w:rFonts w:ascii="Calibri" w:hAnsi="Calibri" w:cs="Calibri"/>
        </w:rPr>
        <w:t>Wynagrodzenie będzie przekazane w złotych polskich, przelewem na rachunek bankowy Wykonawcy, wskazany na fakturze.</w:t>
      </w:r>
    </w:p>
    <w:p w14:paraId="4DB89FA1" w14:textId="13C375A7" w:rsidR="00843011" w:rsidRDefault="00843011" w:rsidP="00382F5C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843011">
        <w:rPr>
          <w:rFonts w:ascii="Calibri" w:hAnsi="Calibri" w:cs="Calibri"/>
        </w:rPr>
        <w:t>Za datę dokonania zapłaty uznaje się dzień obciążenia rachunku bankowego</w:t>
      </w:r>
    </w:p>
    <w:p w14:paraId="7822BB29" w14:textId="77777777" w:rsidR="005A5916" w:rsidRPr="00C7583A" w:rsidRDefault="005A5916" w:rsidP="00A11DC9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>Faktury będą wystawione na:</w:t>
      </w:r>
    </w:p>
    <w:p w14:paraId="0BD661F7" w14:textId="77777777" w:rsidR="005A5916" w:rsidRPr="00C7583A" w:rsidRDefault="005A5916" w:rsidP="00A11DC9">
      <w:pPr>
        <w:spacing w:line="276" w:lineRule="auto"/>
        <w:ind w:left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>Polska Agencja Rozwoju Przedsiębiorczości</w:t>
      </w:r>
    </w:p>
    <w:p w14:paraId="495B41FD" w14:textId="454968AA" w:rsidR="005A5916" w:rsidRPr="00C7583A" w:rsidRDefault="005A5916" w:rsidP="00A11DC9">
      <w:pPr>
        <w:spacing w:line="276" w:lineRule="auto"/>
        <w:ind w:left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>ul. Pańska 81/83,</w:t>
      </w:r>
      <w:r w:rsidR="00A11DC9">
        <w:rPr>
          <w:rFonts w:ascii="Calibri" w:hAnsi="Calibri" w:cs="Calibri"/>
        </w:rPr>
        <w:t xml:space="preserve"> </w:t>
      </w:r>
      <w:r w:rsidRPr="00C7583A">
        <w:rPr>
          <w:rFonts w:ascii="Calibri" w:hAnsi="Calibri" w:cs="Calibri"/>
        </w:rPr>
        <w:t>00-834 Warszawa</w:t>
      </w:r>
    </w:p>
    <w:p w14:paraId="67730BC7" w14:textId="61DBD3DA" w:rsidR="005A5916" w:rsidRPr="00C7583A" w:rsidRDefault="005A5916" w:rsidP="00A11DC9">
      <w:pPr>
        <w:spacing w:line="276" w:lineRule="auto"/>
        <w:ind w:left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>NIP: 526-25-01-444</w:t>
      </w:r>
    </w:p>
    <w:p w14:paraId="4397C31C" w14:textId="0440EB48" w:rsidR="005A5916" w:rsidRPr="00C7583A" w:rsidRDefault="005A5916" w:rsidP="00A11DC9">
      <w:pPr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>W przypadku wytworzenia w związku z realizacją zamówienia utworu, o którym mowa w</w:t>
      </w:r>
      <w:r w:rsidR="00C95D7F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>§</w:t>
      </w:r>
      <w:r w:rsidR="00382F5C">
        <w:rPr>
          <w:rFonts w:ascii="Calibri" w:hAnsi="Calibri" w:cs="Calibri"/>
        </w:rPr>
        <w:t xml:space="preserve"> </w:t>
      </w:r>
      <w:r w:rsidR="00C95D7F">
        <w:rPr>
          <w:rFonts w:ascii="Calibri" w:hAnsi="Calibri" w:cs="Calibri"/>
        </w:rPr>
        <w:t>5</w:t>
      </w:r>
      <w:r w:rsidRPr="00C7583A">
        <w:rPr>
          <w:rFonts w:ascii="Calibri" w:hAnsi="Calibri" w:cs="Calibri"/>
        </w:rPr>
        <w:t xml:space="preserve">, </w:t>
      </w:r>
      <w:r w:rsidR="00382F5C" w:rsidRPr="00C7583A">
        <w:rPr>
          <w:rFonts w:ascii="Calibri" w:hAnsi="Calibri" w:cs="Calibri"/>
        </w:rPr>
        <w:t xml:space="preserve">Wykonawca wyszczególni </w:t>
      </w:r>
      <w:r w:rsidRPr="00C7583A">
        <w:rPr>
          <w:rFonts w:ascii="Calibri" w:hAnsi="Calibri" w:cs="Calibri"/>
        </w:rPr>
        <w:t>na faktur</w:t>
      </w:r>
      <w:r w:rsidR="00382F5C">
        <w:rPr>
          <w:rFonts w:ascii="Calibri" w:hAnsi="Calibri" w:cs="Calibri"/>
        </w:rPr>
        <w:t xml:space="preserve">ze </w:t>
      </w:r>
      <w:r w:rsidRPr="00C7583A">
        <w:rPr>
          <w:rFonts w:ascii="Calibri" w:hAnsi="Calibri" w:cs="Calibri"/>
        </w:rPr>
        <w:t>wartość autorskich praw majątkowych do utwor</w:t>
      </w:r>
      <w:r w:rsidR="00382F5C">
        <w:rPr>
          <w:rFonts w:ascii="Calibri" w:hAnsi="Calibri" w:cs="Calibri"/>
        </w:rPr>
        <w:t>u n</w:t>
      </w:r>
      <w:r w:rsidRPr="00C7583A">
        <w:rPr>
          <w:rFonts w:ascii="Calibri" w:hAnsi="Calibri" w:cs="Calibri"/>
        </w:rPr>
        <w:t>abyt</w:t>
      </w:r>
      <w:r w:rsidR="00382F5C">
        <w:rPr>
          <w:rFonts w:ascii="Calibri" w:hAnsi="Calibri" w:cs="Calibri"/>
        </w:rPr>
        <w:t xml:space="preserve">ego </w:t>
      </w:r>
      <w:r w:rsidRPr="00C7583A">
        <w:rPr>
          <w:rFonts w:ascii="Calibri" w:hAnsi="Calibri" w:cs="Calibri"/>
        </w:rPr>
        <w:t xml:space="preserve">przez Zamawiającego i oznaczenie </w:t>
      </w:r>
      <w:r w:rsidR="00382F5C">
        <w:rPr>
          <w:rFonts w:ascii="Calibri" w:hAnsi="Calibri" w:cs="Calibri"/>
        </w:rPr>
        <w:t xml:space="preserve">tego </w:t>
      </w:r>
      <w:r w:rsidRPr="00C7583A">
        <w:rPr>
          <w:rFonts w:ascii="Calibri" w:hAnsi="Calibri" w:cs="Calibri"/>
        </w:rPr>
        <w:t>utwor</w:t>
      </w:r>
      <w:r w:rsidR="00382F5C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.</w:t>
      </w:r>
    </w:p>
    <w:p w14:paraId="257249DF" w14:textId="77777777" w:rsidR="00E4099A" w:rsidRPr="00C7583A" w:rsidRDefault="00E4099A" w:rsidP="00C7583A">
      <w:pPr>
        <w:tabs>
          <w:tab w:val="left" w:pos="426"/>
        </w:tabs>
        <w:spacing w:line="276" w:lineRule="auto"/>
        <w:ind w:left="426"/>
        <w:rPr>
          <w:rFonts w:ascii="Calibri" w:hAnsi="Calibri" w:cs="Calibri"/>
          <w:color w:val="000000" w:themeColor="text1"/>
        </w:rPr>
      </w:pPr>
    </w:p>
    <w:p w14:paraId="7640D718" w14:textId="3577972A" w:rsidR="007A60A1" w:rsidRPr="00C7583A" w:rsidRDefault="00A50E2A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§</w:t>
      </w:r>
      <w:r w:rsidR="007A60A1" w:rsidRPr="00C7583A">
        <w:rPr>
          <w:rFonts w:ascii="Calibri" w:hAnsi="Calibri" w:cs="Calibri"/>
          <w:b/>
          <w:bCs/>
          <w:color w:val="000000" w:themeColor="text1"/>
        </w:rPr>
        <w:t>7</w:t>
      </w:r>
      <w:r w:rsidR="00A968DA" w:rsidRPr="00C7583A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2C88B15A" w14:textId="1C18960B" w:rsidR="00A50E2A" w:rsidRPr="00C7583A" w:rsidRDefault="00A50E2A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Kary umowne</w:t>
      </w:r>
    </w:p>
    <w:p w14:paraId="643DB55B" w14:textId="5D03FABA" w:rsidR="00B14921" w:rsidRPr="00C7583A" w:rsidRDefault="00B14921" w:rsidP="00C7583A">
      <w:pPr>
        <w:numPr>
          <w:ilvl w:val="0"/>
          <w:numId w:val="14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>Zamawiający naliczy Wykonawcy karę umowną w następujących przypadkach i wysokościach</w:t>
      </w:r>
      <w:r w:rsidR="00710529" w:rsidRPr="00C7583A">
        <w:rPr>
          <w:rFonts w:ascii="Calibri" w:hAnsi="Calibri" w:cs="Calibri"/>
        </w:rPr>
        <w:t>, z zastrzeżeniem ust. 5</w:t>
      </w:r>
      <w:r w:rsidRPr="00C7583A">
        <w:rPr>
          <w:rFonts w:ascii="Calibri" w:hAnsi="Calibri" w:cs="Calibri"/>
        </w:rPr>
        <w:t>:</w:t>
      </w:r>
    </w:p>
    <w:p w14:paraId="2E6362C4" w14:textId="5F19FF95" w:rsidR="00B14921" w:rsidRPr="00C7583A" w:rsidRDefault="00B14921" w:rsidP="00C7583A">
      <w:pPr>
        <w:numPr>
          <w:ilvl w:val="0"/>
          <w:numId w:val="15"/>
        </w:numPr>
        <w:spacing w:line="276" w:lineRule="auto"/>
        <w:ind w:left="709" w:hanging="284"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odstąpienia od mowy przez Zamawiającego z przyczyn, za które odpowiedzialność ponosi Wykonawca lub rozwiązania (odstąpienia lub wypowiedzenia) </w:t>
      </w:r>
      <w:r w:rsidR="00DC2F95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mowy przez Wykonawcę z przyczyn leżących po jego stronie – w wysokości 10% wartości wynagrodzenia brutto określonego w §</w:t>
      </w:r>
      <w:r w:rsidR="004450F7" w:rsidRPr="00C7583A">
        <w:rPr>
          <w:rFonts w:ascii="Calibri" w:hAnsi="Calibri" w:cs="Calibri"/>
        </w:rPr>
        <w:t>6</w:t>
      </w:r>
      <w:r w:rsidRPr="00C7583A">
        <w:rPr>
          <w:rFonts w:ascii="Calibri" w:hAnsi="Calibri" w:cs="Calibri"/>
        </w:rPr>
        <w:t xml:space="preserve"> ust. 1, a w przypadku częściowego odstąpienia od </w:t>
      </w:r>
      <w:r w:rsidR="005563CF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 xml:space="preserve">mowy - w wysokości 15% wynagrodzenia brutto odpowiadającego niezrealizowanej w wyniku odstąpienia części </w:t>
      </w:r>
      <w:r w:rsidR="00DC2F95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mowy;</w:t>
      </w:r>
    </w:p>
    <w:p w14:paraId="7C264EE5" w14:textId="0A11C31F" w:rsidR="004450F7" w:rsidRPr="00C7583A" w:rsidRDefault="004450F7" w:rsidP="00C7583A">
      <w:pPr>
        <w:pStyle w:val="Akapitzlist"/>
        <w:numPr>
          <w:ilvl w:val="0"/>
          <w:numId w:val="15"/>
        </w:numPr>
        <w:spacing w:after="0"/>
        <w:ind w:left="709" w:hanging="283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lastRenderedPageBreak/>
        <w:t xml:space="preserve">w przypadku niedotrzymania przez Wykonawcę któregokolwiek z terminów określonych w harmonogramie </w:t>
      </w:r>
      <w:r w:rsidR="00710529" w:rsidRPr="00C7583A">
        <w:rPr>
          <w:rFonts w:eastAsia="Times New Roman" w:cs="Calibri"/>
          <w:sz w:val="24"/>
          <w:szCs w:val="24"/>
          <w:lang w:eastAsia="pl-PL"/>
        </w:rPr>
        <w:t>dla Zlecenia jednostkowego</w:t>
      </w:r>
      <w:r w:rsidRPr="00C7583A">
        <w:rPr>
          <w:rFonts w:eastAsia="Times New Roman" w:cs="Calibri"/>
          <w:sz w:val="24"/>
          <w:szCs w:val="24"/>
          <w:lang w:eastAsia="pl-PL"/>
        </w:rPr>
        <w:t xml:space="preserve"> oraz </w:t>
      </w:r>
      <w:r w:rsidR="00DC2F95">
        <w:rPr>
          <w:rFonts w:eastAsia="Times New Roman" w:cs="Calibri"/>
          <w:sz w:val="24"/>
          <w:szCs w:val="24"/>
          <w:lang w:eastAsia="pl-PL"/>
        </w:rPr>
        <w:t xml:space="preserve">w </w:t>
      </w:r>
      <w:r w:rsidR="00C95D7F">
        <w:rPr>
          <w:rFonts w:eastAsia="Times New Roman" w:cs="Calibri"/>
          <w:sz w:val="24"/>
          <w:szCs w:val="24"/>
          <w:lang w:eastAsia="pl-PL"/>
        </w:rPr>
        <w:t>Charakterystyce zamówienia</w:t>
      </w:r>
      <w:r w:rsidRPr="00C7583A">
        <w:rPr>
          <w:rFonts w:eastAsia="Times New Roman" w:cs="Calibri"/>
          <w:sz w:val="24"/>
          <w:szCs w:val="24"/>
          <w:lang w:eastAsia="pl-PL"/>
        </w:rPr>
        <w:t>, inne niż termin, o którym mowa w §</w:t>
      </w:r>
      <w:r w:rsidR="00382F5C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C7583A">
        <w:rPr>
          <w:rFonts w:eastAsia="Times New Roman" w:cs="Calibri"/>
          <w:sz w:val="24"/>
          <w:szCs w:val="24"/>
          <w:lang w:eastAsia="pl-PL"/>
        </w:rPr>
        <w:t>2 , który Zamawiający określił jako termin niepodlegając</w:t>
      </w:r>
      <w:r w:rsidR="00710529" w:rsidRPr="00C7583A">
        <w:rPr>
          <w:rFonts w:eastAsia="Times New Roman" w:cs="Calibri"/>
          <w:sz w:val="24"/>
          <w:szCs w:val="24"/>
          <w:lang w:eastAsia="pl-PL"/>
        </w:rPr>
        <w:t>y</w:t>
      </w:r>
      <w:r w:rsidRPr="00C7583A">
        <w:rPr>
          <w:rFonts w:eastAsia="Times New Roman" w:cs="Calibri"/>
          <w:sz w:val="24"/>
          <w:szCs w:val="24"/>
          <w:lang w:eastAsia="pl-PL"/>
        </w:rPr>
        <w:t xml:space="preserve"> zmianie, z przyczyn leżących po stronie Wykonawcy – </w:t>
      </w:r>
      <w:r w:rsidR="00382F5C">
        <w:rPr>
          <w:rFonts w:eastAsia="Times New Roman" w:cs="Calibri"/>
          <w:sz w:val="24"/>
          <w:szCs w:val="24"/>
          <w:lang w:eastAsia="pl-PL"/>
        </w:rPr>
        <w:br/>
      </w:r>
      <w:r w:rsidRPr="00C7583A">
        <w:rPr>
          <w:rFonts w:eastAsia="Times New Roman" w:cs="Calibri"/>
          <w:sz w:val="24"/>
          <w:szCs w:val="24"/>
          <w:lang w:eastAsia="pl-PL"/>
        </w:rPr>
        <w:t xml:space="preserve">w wysokości 0,5% </w:t>
      </w:r>
      <w:r w:rsidR="00710529" w:rsidRPr="00C7583A">
        <w:rPr>
          <w:rFonts w:eastAsia="Times New Roman" w:cs="Calibri"/>
          <w:sz w:val="24"/>
          <w:szCs w:val="24"/>
          <w:lang w:eastAsia="pl-PL"/>
        </w:rPr>
        <w:t>wartości Zlecenia jednostkowego, którego uchybienie dotyczy</w:t>
      </w:r>
      <w:r w:rsidRPr="00C7583A">
        <w:rPr>
          <w:rFonts w:eastAsia="Times New Roman" w:cs="Calibri"/>
          <w:sz w:val="24"/>
          <w:szCs w:val="24"/>
          <w:lang w:eastAsia="pl-PL"/>
        </w:rPr>
        <w:t>, za</w:t>
      </w:r>
      <w:r w:rsidR="00C95D7F">
        <w:rPr>
          <w:rFonts w:eastAsia="Times New Roman" w:cs="Calibri"/>
          <w:sz w:val="24"/>
          <w:szCs w:val="24"/>
          <w:lang w:eastAsia="pl-PL"/>
        </w:rPr>
        <w:t> </w:t>
      </w:r>
      <w:r w:rsidRPr="00C7583A">
        <w:rPr>
          <w:rFonts w:eastAsia="Times New Roman" w:cs="Calibri"/>
          <w:sz w:val="24"/>
          <w:szCs w:val="24"/>
          <w:lang w:eastAsia="pl-PL"/>
        </w:rPr>
        <w:t>każdy dzień zwłoki;</w:t>
      </w:r>
    </w:p>
    <w:p w14:paraId="25D2EEF7" w14:textId="26FC4304" w:rsidR="00B14921" w:rsidRPr="00C7583A" w:rsidRDefault="00B14921" w:rsidP="00C7583A">
      <w:pPr>
        <w:widowControl w:val="0"/>
        <w:numPr>
          <w:ilvl w:val="0"/>
          <w:numId w:val="15"/>
        </w:numPr>
        <w:adjustRightInd w:val="0"/>
        <w:spacing w:line="276" w:lineRule="auto"/>
        <w:ind w:left="709" w:hanging="284"/>
        <w:textAlignment w:val="baseline"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za wykonanie usługi objętej </w:t>
      </w:r>
      <w:r w:rsidR="00710529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 xml:space="preserve">mową przez osoby inne niż określone w Ofercie </w:t>
      </w:r>
      <w:r w:rsidRPr="00C7583A">
        <w:rPr>
          <w:rFonts w:ascii="Calibri" w:hAnsi="Calibri" w:cs="Calibri"/>
        </w:rPr>
        <w:br/>
        <w:t>lub niezaakceptowane przez Zamawiającego – każdorazowo, w wysokości 1% wartości wynagrodzenia brutto</w:t>
      </w:r>
      <w:r w:rsidR="00382F5C">
        <w:rPr>
          <w:rFonts w:ascii="Calibri" w:hAnsi="Calibri" w:cs="Calibri"/>
        </w:rPr>
        <w:t xml:space="preserve">, o którym mowa </w:t>
      </w:r>
      <w:r w:rsidRPr="00C7583A">
        <w:rPr>
          <w:rFonts w:ascii="Calibri" w:hAnsi="Calibri" w:cs="Calibri"/>
        </w:rPr>
        <w:t>w §</w:t>
      </w:r>
      <w:r w:rsidR="00382F5C">
        <w:rPr>
          <w:rFonts w:ascii="Calibri" w:hAnsi="Calibri" w:cs="Calibri"/>
        </w:rPr>
        <w:t xml:space="preserve"> </w:t>
      </w:r>
      <w:r w:rsidR="00710529" w:rsidRPr="00C7583A">
        <w:rPr>
          <w:rFonts w:ascii="Calibri" w:hAnsi="Calibri" w:cs="Calibri"/>
        </w:rPr>
        <w:t>6</w:t>
      </w:r>
      <w:r w:rsidRPr="00C7583A">
        <w:rPr>
          <w:rFonts w:ascii="Calibri" w:hAnsi="Calibri" w:cs="Calibri"/>
        </w:rPr>
        <w:t xml:space="preserve"> ust. 1;</w:t>
      </w:r>
    </w:p>
    <w:p w14:paraId="24D07BFB" w14:textId="047886A9" w:rsidR="00B14921" w:rsidRPr="00DC2F95" w:rsidRDefault="00B14921" w:rsidP="00DC2F95">
      <w:pPr>
        <w:widowControl w:val="0"/>
        <w:numPr>
          <w:ilvl w:val="0"/>
          <w:numId w:val="15"/>
        </w:numPr>
        <w:tabs>
          <w:tab w:val="num" w:pos="567"/>
        </w:tabs>
        <w:adjustRightInd w:val="0"/>
        <w:spacing w:line="276" w:lineRule="auto"/>
        <w:ind w:left="709" w:hanging="284"/>
        <w:textAlignment w:val="baseline"/>
        <w:rPr>
          <w:rFonts w:ascii="Calibri" w:hAnsi="Calibri" w:cs="Calibri"/>
        </w:rPr>
      </w:pPr>
      <w:r w:rsidRPr="00C7583A">
        <w:rPr>
          <w:rFonts w:ascii="Calibri" w:hAnsi="Calibri" w:cs="Calibri"/>
        </w:rPr>
        <w:t>w przypadku utraty, zniekształcenia lub ujawnienia nieupoważnionym osobom trzecim jakichkolwiek Informacji Poufnych, a także w przypadku ich wykorzystania w</w:t>
      </w:r>
      <w:r w:rsidR="00DC2F95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 xml:space="preserve">celach innych niż wykonanie </w:t>
      </w:r>
      <w:r w:rsidR="005563CF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mowy –</w:t>
      </w:r>
      <w:r w:rsidR="00710529" w:rsidRPr="00C7583A">
        <w:rPr>
          <w:rFonts w:ascii="Calibri" w:hAnsi="Calibri" w:cs="Calibri"/>
        </w:rPr>
        <w:t xml:space="preserve"> każdorazowo</w:t>
      </w:r>
      <w:r w:rsidRPr="00C7583A">
        <w:rPr>
          <w:rFonts w:ascii="Calibri" w:hAnsi="Calibri" w:cs="Calibri"/>
        </w:rPr>
        <w:t xml:space="preserve"> w wysokości 5% wynagrodzenia brutto, o którym mowa w §</w:t>
      </w:r>
      <w:r w:rsidR="00382F5C">
        <w:rPr>
          <w:rFonts w:ascii="Calibri" w:hAnsi="Calibri" w:cs="Calibri"/>
        </w:rPr>
        <w:t xml:space="preserve"> </w:t>
      </w:r>
      <w:r w:rsidR="00DC2F95">
        <w:rPr>
          <w:rFonts w:ascii="Calibri" w:hAnsi="Calibri" w:cs="Calibri"/>
        </w:rPr>
        <w:t>6</w:t>
      </w:r>
      <w:r w:rsidRPr="00C7583A">
        <w:rPr>
          <w:rFonts w:ascii="Calibri" w:hAnsi="Calibri" w:cs="Calibri"/>
        </w:rPr>
        <w:t xml:space="preserve"> ust. 1</w:t>
      </w:r>
      <w:r w:rsidR="00382F5C">
        <w:rPr>
          <w:rFonts w:ascii="Calibri" w:hAnsi="Calibri" w:cs="Calibri"/>
        </w:rPr>
        <w:t>.</w:t>
      </w:r>
    </w:p>
    <w:p w14:paraId="1D7EA05F" w14:textId="77777777" w:rsidR="00C95D7F" w:rsidRPr="00C95D7F" w:rsidRDefault="00B14921" w:rsidP="00C95D7F">
      <w:pPr>
        <w:pStyle w:val="Akapitzlist"/>
        <w:numPr>
          <w:ilvl w:val="0"/>
          <w:numId w:val="14"/>
        </w:numPr>
        <w:spacing w:after="0"/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C95D7F">
        <w:rPr>
          <w:rFonts w:eastAsia="Times New Roman" w:cs="Calibri"/>
          <w:sz w:val="24"/>
          <w:szCs w:val="24"/>
          <w:lang w:eastAsia="pl-PL"/>
        </w:rPr>
        <w:t>Na naliczone kary umowne zostanie wystawiona nota obciążeniowa.</w:t>
      </w:r>
    </w:p>
    <w:p w14:paraId="1E3C8710" w14:textId="78A9BCDA" w:rsidR="00C95D7F" w:rsidRPr="00C95D7F" w:rsidRDefault="00B14921" w:rsidP="00C95D7F">
      <w:pPr>
        <w:pStyle w:val="Akapitzlist"/>
        <w:numPr>
          <w:ilvl w:val="0"/>
          <w:numId w:val="14"/>
        </w:numPr>
        <w:spacing w:after="0"/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C95D7F">
        <w:rPr>
          <w:rFonts w:cs="Calibri"/>
          <w:sz w:val="24"/>
          <w:szCs w:val="24"/>
        </w:rPr>
        <w:t>Termin zapłaty kar umownych, wskazany przez Zamawiającego w nocie obciążeniowej, będzie liczony od dnia doręczenia noty Wykonawcy. W przypadku, w którym nota obciążeniowa nie będzie określać terminu zapłaty</w:t>
      </w:r>
      <w:r w:rsidR="00710529" w:rsidRPr="00C95D7F">
        <w:rPr>
          <w:rFonts w:cs="Calibri"/>
          <w:sz w:val="24"/>
          <w:szCs w:val="24"/>
        </w:rPr>
        <w:t>,</w:t>
      </w:r>
      <w:r w:rsidRPr="00C95D7F">
        <w:rPr>
          <w:rFonts w:cs="Calibri"/>
          <w:sz w:val="24"/>
          <w:szCs w:val="24"/>
        </w:rPr>
        <w:t xml:space="preserve"> termin ten wynosi </w:t>
      </w:r>
      <w:r w:rsidR="0030086E">
        <w:rPr>
          <w:rFonts w:cs="Calibri"/>
          <w:sz w:val="24"/>
          <w:szCs w:val="24"/>
        </w:rPr>
        <w:t>7</w:t>
      </w:r>
      <w:r w:rsidRPr="00C95D7F">
        <w:rPr>
          <w:rFonts w:cs="Calibri"/>
          <w:sz w:val="24"/>
          <w:szCs w:val="24"/>
        </w:rPr>
        <w:t xml:space="preserve"> dni od otrzymania noty przez Wykonawcę. Doręczenie może odbywać się za pośrednictwem operatora pocztowego, kuriera, osobiście, za pośrednictwem poczty elektronicznej (skan podpisanej noty), na adresy i numery wskazane zgodnie z §</w:t>
      </w:r>
      <w:r w:rsidR="00382F5C">
        <w:rPr>
          <w:rFonts w:cs="Calibri"/>
          <w:sz w:val="24"/>
          <w:szCs w:val="24"/>
        </w:rPr>
        <w:t xml:space="preserve"> </w:t>
      </w:r>
      <w:r w:rsidRPr="00C95D7F">
        <w:rPr>
          <w:rFonts w:cs="Calibri"/>
          <w:sz w:val="24"/>
          <w:szCs w:val="24"/>
        </w:rPr>
        <w:t>1</w:t>
      </w:r>
      <w:r w:rsidR="00DC2F95" w:rsidRPr="00C95D7F">
        <w:rPr>
          <w:rFonts w:cs="Calibri"/>
          <w:sz w:val="24"/>
          <w:szCs w:val="24"/>
        </w:rPr>
        <w:t>1</w:t>
      </w:r>
      <w:r w:rsidRPr="00C95D7F">
        <w:rPr>
          <w:rFonts w:cs="Calibri"/>
          <w:sz w:val="24"/>
          <w:szCs w:val="24"/>
        </w:rPr>
        <w:t xml:space="preserve"> ust. 2.</w:t>
      </w:r>
    </w:p>
    <w:p w14:paraId="5A2320DD" w14:textId="22BEDCF3" w:rsidR="00C95D7F" w:rsidRPr="00C95D7F" w:rsidRDefault="00B14921" w:rsidP="00C95D7F">
      <w:pPr>
        <w:pStyle w:val="Akapitzlist"/>
        <w:numPr>
          <w:ilvl w:val="0"/>
          <w:numId w:val="14"/>
        </w:numPr>
        <w:spacing w:after="0"/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C95D7F">
        <w:rPr>
          <w:rFonts w:cs="Calibri"/>
          <w:sz w:val="24"/>
          <w:szCs w:val="24"/>
        </w:rPr>
        <w:t>W przypadku pokrycia kar umownych z wynagrodzenia Wykonawcy</w:t>
      </w:r>
      <w:r w:rsidR="00DC2F95" w:rsidRPr="00C95D7F">
        <w:rPr>
          <w:rFonts w:cs="Calibri"/>
          <w:sz w:val="24"/>
          <w:szCs w:val="24"/>
        </w:rPr>
        <w:t>,</w:t>
      </w:r>
      <w:r w:rsidRPr="00C95D7F">
        <w:rPr>
          <w:rFonts w:cs="Calibri"/>
          <w:sz w:val="24"/>
          <w:szCs w:val="24"/>
        </w:rPr>
        <w:t xml:space="preserve"> do potrącenia dojdzie po upływie terminu wskazanego w nocie obciążeniowej przewidzianego na</w:t>
      </w:r>
      <w:r w:rsidR="00DC2F95" w:rsidRPr="00C95D7F">
        <w:rPr>
          <w:rFonts w:cs="Calibri"/>
          <w:sz w:val="24"/>
          <w:szCs w:val="24"/>
        </w:rPr>
        <w:t> </w:t>
      </w:r>
      <w:r w:rsidRPr="00C95D7F">
        <w:rPr>
          <w:rFonts w:cs="Calibri"/>
          <w:sz w:val="24"/>
          <w:szCs w:val="24"/>
        </w:rPr>
        <w:t xml:space="preserve">zapłatę kary umownej, a jeżeli termin ten nie zostałby oznaczony w nocie obciążeniowej, po upływie </w:t>
      </w:r>
      <w:r w:rsidR="0030086E">
        <w:rPr>
          <w:rFonts w:cs="Calibri"/>
          <w:sz w:val="24"/>
          <w:szCs w:val="24"/>
        </w:rPr>
        <w:t>7</w:t>
      </w:r>
      <w:r w:rsidRPr="00C95D7F">
        <w:rPr>
          <w:rFonts w:cs="Calibri"/>
          <w:sz w:val="24"/>
          <w:szCs w:val="24"/>
        </w:rPr>
        <w:t xml:space="preserve"> dni od dnia otrzymania noty obciążeniowej. Wykonawca wyraża zgodę na potrącenie należności z tytułu kar umownych z wynagrodzenia, </w:t>
      </w:r>
      <w:r w:rsidR="00382F5C">
        <w:rPr>
          <w:rFonts w:cs="Calibri"/>
          <w:sz w:val="24"/>
          <w:szCs w:val="24"/>
        </w:rPr>
        <w:br/>
      </w:r>
      <w:r w:rsidRPr="00C95D7F">
        <w:rPr>
          <w:rFonts w:cs="Calibri"/>
          <w:sz w:val="24"/>
          <w:szCs w:val="24"/>
        </w:rPr>
        <w:t>o którym mowa w §</w:t>
      </w:r>
      <w:r w:rsidR="00382F5C">
        <w:rPr>
          <w:rFonts w:cs="Calibri"/>
          <w:sz w:val="24"/>
          <w:szCs w:val="24"/>
        </w:rPr>
        <w:t xml:space="preserve"> </w:t>
      </w:r>
      <w:r w:rsidR="00710529" w:rsidRPr="00C95D7F">
        <w:rPr>
          <w:rFonts w:cs="Calibri"/>
          <w:sz w:val="24"/>
          <w:szCs w:val="24"/>
        </w:rPr>
        <w:t>6</w:t>
      </w:r>
      <w:r w:rsidRPr="00C95D7F">
        <w:rPr>
          <w:rFonts w:cs="Calibri"/>
          <w:sz w:val="24"/>
          <w:szCs w:val="24"/>
        </w:rPr>
        <w:t xml:space="preserve"> ust. 1. </w:t>
      </w:r>
    </w:p>
    <w:p w14:paraId="520D6EA8" w14:textId="77777777" w:rsidR="00C95D7F" w:rsidRPr="00C95D7F" w:rsidRDefault="00B14921" w:rsidP="00C95D7F">
      <w:pPr>
        <w:pStyle w:val="Akapitzlist"/>
        <w:numPr>
          <w:ilvl w:val="0"/>
          <w:numId w:val="14"/>
        </w:numPr>
        <w:spacing w:after="0"/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C95D7F">
        <w:rPr>
          <w:rFonts w:cs="Calibri"/>
          <w:sz w:val="24"/>
          <w:szCs w:val="24"/>
        </w:rPr>
        <w:t>Zamawiający zastrzega sobie prawo do dochodzenia odszkodowania przewyższającego wysokość zastrzeżonych kar umownych na zasadach ogólnych.</w:t>
      </w:r>
    </w:p>
    <w:p w14:paraId="1309B067" w14:textId="77777777" w:rsidR="00C95D7F" w:rsidRPr="00C95D7F" w:rsidRDefault="00B14921" w:rsidP="00C95D7F">
      <w:pPr>
        <w:pStyle w:val="Akapitzlist"/>
        <w:numPr>
          <w:ilvl w:val="0"/>
          <w:numId w:val="14"/>
        </w:numPr>
        <w:spacing w:after="0"/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C95D7F">
        <w:rPr>
          <w:rFonts w:cs="Calibri"/>
          <w:sz w:val="24"/>
          <w:szCs w:val="24"/>
        </w:rPr>
        <w:t>Kary umowne mogą podlegać łączeniu.</w:t>
      </w:r>
    </w:p>
    <w:p w14:paraId="444F47A8" w14:textId="250CA19F" w:rsidR="00710529" w:rsidRPr="00C95D7F" w:rsidRDefault="00710529" w:rsidP="00C95D7F">
      <w:pPr>
        <w:pStyle w:val="Akapitzlist"/>
        <w:numPr>
          <w:ilvl w:val="0"/>
          <w:numId w:val="14"/>
        </w:numPr>
        <w:spacing w:after="0"/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C95D7F">
        <w:rPr>
          <w:rFonts w:cs="Calibri"/>
          <w:sz w:val="24"/>
          <w:szCs w:val="24"/>
        </w:rPr>
        <w:t>Kary umowne mogą być naliczane do 20% wysokości wynagrodzenia Wykonawcy określonego w §</w:t>
      </w:r>
      <w:r w:rsidR="00382F5C">
        <w:rPr>
          <w:rFonts w:cs="Calibri"/>
          <w:sz w:val="24"/>
          <w:szCs w:val="24"/>
        </w:rPr>
        <w:t xml:space="preserve"> </w:t>
      </w:r>
      <w:r w:rsidRPr="00C95D7F">
        <w:rPr>
          <w:rFonts w:cs="Calibri"/>
          <w:sz w:val="24"/>
          <w:szCs w:val="24"/>
        </w:rPr>
        <w:t>6 ust. 1.</w:t>
      </w:r>
    </w:p>
    <w:p w14:paraId="75119A5C" w14:textId="47EEFC93" w:rsidR="000C2201" w:rsidRPr="00C7583A" w:rsidRDefault="00A50E2A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§</w:t>
      </w:r>
      <w:r w:rsidR="007A60A1" w:rsidRPr="00C7583A">
        <w:rPr>
          <w:rFonts w:ascii="Calibri" w:hAnsi="Calibri" w:cs="Calibri"/>
          <w:b/>
          <w:bCs/>
          <w:color w:val="000000" w:themeColor="text1"/>
        </w:rPr>
        <w:t>8</w:t>
      </w:r>
    </w:p>
    <w:p w14:paraId="0FC79749" w14:textId="0A3D8485" w:rsidR="00A50E2A" w:rsidRPr="00C7583A" w:rsidRDefault="00A50E2A" w:rsidP="00C7583A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 xml:space="preserve">Odstąpienie od </w:t>
      </w:r>
      <w:r w:rsidR="005C7182" w:rsidRPr="00C7583A">
        <w:rPr>
          <w:rFonts w:ascii="Calibri" w:hAnsi="Calibri" w:cs="Calibri"/>
          <w:b/>
          <w:bCs/>
          <w:color w:val="000000" w:themeColor="text1"/>
        </w:rPr>
        <w:t>Umowy</w:t>
      </w:r>
    </w:p>
    <w:p w14:paraId="4748F76F" w14:textId="7AB71B0C" w:rsidR="000C2201" w:rsidRPr="00C7583A" w:rsidRDefault="000C2201" w:rsidP="00081EB7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Zamawiający może odstąpić od </w:t>
      </w:r>
      <w:r w:rsidR="00710529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mowy, w części lub w całości, w następujących przypadkach:</w:t>
      </w:r>
    </w:p>
    <w:p w14:paraId="753D9345" w14:textId="745EB00A" w:rsidR="000C2201" w:rsidRPr="00C7583A" w:rsidRDefault="000C2201" w:rsidP="00C7583A">
      <w:pPr>
        <w:pStyle w:val="Tekstpodstawowy"/>
        <w:numPr>
          <w:ilvl w:val="4"/>
          <w:numId w:val="16"/>
        </w:numPr>
        <w:tabs>
          <w:tab w:val="clear" w:pos="3600"/>
        </w:tabs>
        <w:overflowPunct/>
        <w:autoSpaceDE/>
        <w:autoSpaceDN/>
        <w:adjustRightInd/>
        <w:spacing w:line="276" w:lineRule="auto"/>
        <w:ind w:left="709" w:hanging="283"/>
        <w:textAlignment w:val="auto"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jeżeli dotychczasowy przebieg prac wskazywać będzie, iż nie jest prawdopodobnym wykonanie </w:t>
      </w:r>
      <w:r w:rsidR="00DC2F95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 xml:space="preserve">mowy w zakresie określonym </w:t>
      </w:r>
      <w:r w:rsidR="001A542C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mową – w terminie do 14 dni od dnia kiedy Zamawiający powziął wiadomość o okolicznościach uzasadniających odstąpienie z tej przyczyny;</w:t>
      </w:r>
    </w:p>
    <w:p w14:paraId="5647C2EA" w14:textId="4142269A" w:rsidR="000C2201" w:rsidRPr="00C7583A" w:rsidRDefault="000C2201" w:rsidP="00C7583A">
      <w:pPr>
        <w:pStyle w:val="Tekstpodstawowy"/>
        <w:numPr>
          <w:ilvl w:val="4"/>
          <w:numId w:val="16"/>
        </w:numPr>
        <w:tabs>
          <w:tab w:val="clear" w:pos="3600"/>
        </w:tabs>
        <w:overflowPunct/>
        <w:autoSpaceDE/>
        <w:autoSpaceDN/>
        <w:adjustRightInd/>
        <w:spacing w:line="276" w:lineRule="auto"/>
        <w:ind w:left="709" w:hanging="283"/>
        <w:textAlignment w:val="auto"/>
        <w:rPr>
          <w:rFonts w:ascii="Calibri" w:hAnsi="Calibri" w:cs="Calibri"/>
        </w:rPr>
      </w:pPr>
      <w:r w:rsidRPr="00C7583A">
        <w:rPr>
          <w:rFonts w:ascii="Calibri" w:hAnsi="Calibri" w:cs="Calibri"/>
        </w:rPr>
        <w:lastRenderedPageBreak/>
        <w:t xml:space="preserve">gdy Wykonawca wykonuje </w:t>
      </w:r>
      <w:r w:rsidR="001A542C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 xml:space="preserve">mowę lub jej część w sposób sprzeczny z </w:t>
      </w:r>
      <w:r w:rsidR="001A542C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 xml:space="preserve">mową, w szczególności zleca wykonanie prac będących przedmiotem </w:t>
      </w:r>
      <w:r w:rsidR="001A542C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 xml:space="preserve">mowy innemu personelowi niż wskazany w </w:t>
      </w:r>
      <w:r w:rsidR="00DC2F95">
        <w:rPr>
          <w:rFonts w:ascii="Calibri" w:hAnsi="Calibri" w:cs="Calibri"/>
        </w:rPr>
        <w:t>O</w:t>
      </w:r>
      <w:r w:rsidRPr="00C7583A">
        <w:rPr>
          <w:rFonts w:ascii="Calibri" w:hAnsi="Calibri" w:cs="Calibri"/>
        </w:rPr>
        <w:t xml:space="preserve">fercie lub na który wyraził zgodę Zamawiający, i nie zmienia sposobu realizacji </w:t>
      </w:r>
      <w:r w:rsidR="00DC2F95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 xml:space="preserve">mowy mimo wezwania go do tego przez Zamawiającego w terminie określonym w tym wezwaniu, lub nie usunie uchybień mimo wezwania przez Zamawiającego do usunięcia uchybień w terminie określonym w wezwaniu </w:t>
      </w:r>
      <w:r w:rsidR="00DC2F95">
        <w:rPr>
          <w:rFonts w:ascii="Calibri" w:hAnsi="Calibri" w:cs="Calibri"/>
        </w:rPr>
        <w:t>–</w:t>
      </w:r>
      <w:r w:rsidRPr="00C7583A">
        <w:rPr>
          <w:rFonts w:ascii="Calibri" w:hAnsi="Calibri" w:cs="Calibri"/>
        </w:rPr>
        <w:t xml:space="preserve"> w</w:t>
      </w:r>
      <w:r w:rsidR="00DC2F95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>terminie 14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14. dniowy liczy się od dnia, kiedy Zamawiający powziął wiadomość o okoliczności uzasadniającej odstąpienie;</w:t>
      </w:r>
    </w:p>
    <w:p w14:paraId="5BDAB169" w14:textId="0F2F2388" w:rsidR="000C2201" w:rsidRPr="00C7583A" w:rsidRDefault="000C2201" w:rsidP="00C95D7F">
      <w:pPr>
        <w:pStyle w:val="Tekstpodstawowy"/>
        <w:numPr>
          <w:ilvl w:val="4"/>
          <w:numId w:val="16"/>
        </w:numPr>
        <w:tabs>
          <w:tab w:val="clear" w:pos="3600"/>
        </w:tabs>
        <w:overflowPunct/>
        <w:autoSpaceDE/>
        <w:autoSpaceDN/>
        <w:adjustRightInd/>
        <w:spacing w:line="276" w:lineRule="auto"/>
        <w:ind w:left="709" w:hanging="283"/>
        <w:textAlignment w:val="auto"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gdy Wykonawca wykonuje lub wykonał zobowiązania określone w </w:t>
      </w:r>
      <w:r w:rsidR="005563CF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mowie za pomocą osoby/osób zatrudnionych przez Zamawiającego – w terminie do 14 dni od</w:t>
      </w:r>
      <w:r w:rsidR="00C95D7F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 xml:space="preserve">dnia, kiedy Zamawiający dowiedział się o przyczynach </w:t>
      </w:r>
      <w:r w:rsidR="0030086E">
        <w:rPr>
          <w:rFonts w:ascii="Calibri" w:hAnsi="Calibri" w:cs="Calibri"/>
        </w:rPr>
        <w:t xml:space="preserve">uzasadniających od </w:t>
      </w:r>
      <w:r w:rsidRPr="00C7583A">
        <w:rPr>
          <w:rFonts w:ascii="Calibri" w:hAnsi="Calibri" w:cs="Calibri"/>
        </w:rPr>
        <w:t xml:space="preserve"> </w:t>
      </w:r>
      <w:r w:rsidR="00DC2F95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mowy;</w:t>
      </w:r>
    </w:p>
    <w:p w14:paraId="54CCD273" w14:textId="6655FA1F" w:rsidR="000C2201" w:rsidRDefault="000C2201" w:rsidP="00C95D7F">
      <w:pPr>
        <w:pStyle w:val="Tekstpodstawowy"/>
        <w:numPr>
          <w:ilvl w:val="4"/>
          <w:numId w:val="16"/>
        </w:numPr>
        <w:tabs>
          <w:tab w:val="clear" w:pos="3600"/>
        </w:tabs>
        <w:overflowPunct/>
        <w:autoSpaceDE/>
        <w:autoSpaceDN/>
        <w:adjustRightInd/>
        <w:spacing w:line="276" w:lineRule="auto"/>
        <w:ind w:left="709" w:hanging="283"/>
        <w:textAlignment w:val="auto"/>
        <w:rPr>
          <w:rFonts w:ascii="Calibri" w:hAnsi="Calibri" w:cs="Calibri"/>
        </w:rPr>
      </w:pPr>
      <w:r w:rsidRPr="00C7583A">
        <w:rPr>
          <w:rFonts w:ascii="Calibri" w:hAnsi="Calibri" w:cs="Calibri"/>
        </w:rPr>
        <w:t>gdy suma kar umownych naliczonych na podstawia §</w:t>
      </w:r>
      <w:r w:rsidR="0019564C">
        <w:rPr>
          <w:rFonts w:ascii="Calibri" w:hAnsi="Calibri" w:cs="Calibri"/>
        </w:rPr>
        <w:t xml:space="preserve"> </w:t>
      </w:r>
      <w:r w:rsidR="00C95D7F">
        <w:rPr>
          <w:rFonts w:ascii="Calibri" w:hAnsi="Calibri" w:cs="Calibri"/>
        </w:rPr>
        <w:t>7</w:t>
      </w:r>
      <w:r w:rsidRPr="00C7583A">
        <w:rPr>
          <w:rFonts w:ascii="Calibri" w:hAnsi="Calibri" w:cs="Calibri"/>
        </w:rPr>
        <w:t xml:space="preserve"> ust. 1 pkt 2-</w:t>
      </w:r>
      <w:r w:rsidR="00C95D7F">
        <w:rPr>
          <w:rFonts w:ascii="Calibri" w:hAnsi="Calibri" w:cs="Calibri"/>
        </w:rPr>
        <w:t>4</w:t>
      </w:r>
      <w:r w:rsidRPr="00C7583A">
        <w:rPr>
          <w:rFonts w:ascii="Calibri" w:hAnsi="Calibri" w:cs="Calibri"/>
        </w:rPr>
        <w:t xml:space="preserve"> przekroczy </w:t>
      </w:r>
      <w:r w:rsidR="0030086E">
        <w:rPr>
          <w:rFonts w:ascii="Calibri" w:hAnsi="Calibri" w:cs="Calibri"/>
        </w:rPr>
        <w:t xml:space="preserve">lub osiągnie </w:t>
      </w:r>
      <w:r w:rsidR="001A542C" w:rsidRPr="00C7583A">
        <w:rPr>
          <w:rFonts w:ascii="Calibri" w:hAnsi="Calibri" w:cs="Calibri"/>
        </w:rPr>
        <w:t>20</w:t>
      </w:r>
      <w:r w:rsidRPr="00C7583A">
        <w:rPr>
          <w:rFonts w:ascii="Calibri" w:hAnsi="Calibri" w:cs="Calibri"/>
        </w:rPr>
        <w:t>% wartości wynagrodzenia brutto określonego w §</w:t>
      </w:r>
      <w:r w:rsidR="0019564C">
        <w:rPr>
          <w:rFonts w:ascii="Calibri" w:hAnsi="Calibri" w:cs="Calibri"/>
        </w:rPr>
        <w:t xml:space="preserve"> </w:t>
      </w:r>
      <w:r w:rsidR="001A542C" w:rsidRPr="00C7583A">
        <w:rPr>
          <w:rFonts w:ascii="Calibri" w:hAnsi="Calibri" w:cs="Calibri"/>
        </w:rPr>
        <w:t>6</w:t>
      </w:r>
      <w:r w:rsidRPr="00C7583A">
        <w:rPr>
          <w:rFonts w:ascii="Calibri" w:hAnsi="Calibri" w:cs="Calibri"/>
        </w:rPr>
        <w:t xml:space="preserve"> ust. 1 - w terminie do 14 dni od</w:t>
      </w:r>
      <w:r w:rsidR="00C95D7F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 xml:space="preserve">dnia kiedy Zamawiający dowiedział się o przyczynach odstąpienia od </w:t>
      </w:r>
      <w:r w:rsidR="00DC2F95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mowy</w:t>
      </w:r>
      <w:r w:rsidR="00CC54B2">
        <w:rPr>
          <w:rFonts w:ascii="Calibri" w:hAnsi="Calibri" w:cs="Calibri"/>
        </w:rPr>
        <w:t>;</w:t>
      </w:r>
    </w:p>
    <w:p w14:paraId="393271C5" w14:textId="207F013B" w:rsidR="00CC54B2" w:rsidRPr="00C7583A" w:rsidRDefault="00CC54B2" w:rsidP="00C95D7F">
      <w:pPr>
        <w:pStyle w:val="Tekstpodstawowy"/>
        <w:numPr>
          <w:ilvl w:val="4"/>
          <w:numId w:val="16"/>
        </w:numPr>
        <w:tabs>
          <w:tab w:val="clear" w:pos="3600"/>
        </w:tabs>
        <w:overflowPunct/>
        <w:autoSpaceDE/>
        <w:autoSpaceDN/>
        <w:adjustRightInd/>
        <w:spacing w:line="276" w:lineRule="auto"/>
        <w:ind w:left="709" w:hanging="283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gdy</w:t>
      </w:r>
      <w:r w:rsidRPr="00CC54B2">
        <w:rPr>
          <w:rFonts w:ascii="Calibri" w:hAnsi="Calibri" w:cs="Calibri"/>
        </w:rPr>
        <w:t xml:space="preserve"> Wykonawca nie przedłoży ankiety na zasadach opisanych w </w:t>
      </w:r>
      <w:r w:rsidR="00593ABA" w:rsidRPr="00593ABA">
        <w:rPr>
          <w:rFonts w:ascii="Calibri" w:hAnsi="Calibri" w:cs="Calibri"/>
        </w:rPr>
        <w:t>§</w:t>
      </w:r>
      <w:r w:rsidR="0019564C">
        <w:rPr>
          <w:rFonts w:ascii="Calibri" w:hAnsi="Calibri" w:cs="Calibri"/>
        </w:rPr>
        <w:t xml:space="preserve"> </w:t>
      </w:r>
      <w:r w:rsidRPr="00CC54B2">
        <w:rPr>
          <w:rFonts w:ascii="Calibri" w:hAnsi="Calibri" w:cs="Calibri"/>
        </w:rPr>
        <w:t xml:space="preserve">9 ust. </w:t>
      </w:r>
      <w:r w:rsidR="00593ABA">
        <w:rPr>
          <w:rFonts w:ascii="Calibri" w:hAnsi="Calibri" w:cs="Calibri"/>
        </w:rPr>
        <w:t>6</w:t>
      </w:r>
      <w:r w:rsidRPr="00CC54B2">
        <w:rPr>
          <w:rFonts w:ascii="Calibri" w:hAnsi="Calibri" w:cs="Calibri"/>
        </w:rPr>
        <w:t xml:space="preserve"> </w:t>
      </w:r>
      <w:r w:rsidR="0019564C">
        <w:rPr>
          <w:rFonts w:ascii="Calibri" w:hAnsi="Calibri" w:cs="Calibri"/>
        </w:rPr>
        <w:t xml:space="preserve"> - w</w:t>
      </w:r>
      <w:r w:rsidR="00732F88">
        <w:rPr>
          <w:rFonts w:ascii="Calibri" w:hAnsi="Calibri" w:cs="Calibri"/>
        </w:rPr>
        <w:t> </w:t>
      </w:r>
      <w:r w:rsidR="0019564C">
        <w:rPr>
          <w:rFonts w:ascii="Calibri" w:hAnsi="Calibri" w:cs="Calibri"/>
        </w:rPr>
        <w:t xml:space="preserve">terminie </w:t>
      </w:r>
      <w:r w:rsidR="0030086E" w:rsidRPr="00C7583A">
        <w:rPr>
          <w:rFonts w:ascii="Calibri" w:hAnsi="Calibri" w:cs="Calibri"/>
        </w:rPr>
        <w:t>do 14 dni od</w:t>
      </w:r>
      <w:r w:rsidR="0030086E">
        <w:rPr>
          <w:rFonts w:ascii="Calibri" w:hAnsi="Calibri" w:cs="Calibri"/>
        </w:rPr>
        <w:t> </w:t>
      </w:r>
      <w:r w:rsidR="0030086E" w:rsidRPr="00C7583A">
        <w:rPr>
          <w:rFonts w:ascii="Calibri" w:hAnsi="Calibri" w:cs="Calibri"/>
        </w:rPr>
        <w:t xml:space="preserve">dnia kiedy Zamawiający dowiedział się o przyczynach odstąpienia od </w:t>
      </w:r>
      <w:r w:rsidR="0030086E">
        <w:rPr>
          <w:rFonts w:ascii="Calibri" w:hAnsi="Calibri" w:cs="Calibri"/>
        </w:rPr>
        <w:t>U</w:t>
      </w:r>
      <w:r w:rsidR="0030086E" w:rsidRPr="00C7583A">
        <w:rPr>
          <w:rFonts w:ascii="Calibri" w:hAnsi="Calibri" w:cs="Calibri"/>
        </w:rPr>
        <w:t>mowy</w:t>
      </w:r>
    </w:p>
    <w:p w14:paraId="50B2798A" w14:textId="3DBC94A6" w:rsidR="000C2201" w:rsidRPr="00C7583A" w:rsidRDefault="0019564C" w:rsidP="00C95D7F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0C2201" w:rsidRPr="00C7583A">
        <w:rPr>
          <w:rFonts w:ascii="Calibri" w:hAnsi="Calibri" w:cs="Calibri"/>
        </w:rPr>
        <w:t xml:space="preserve">dstąpienie od </w:t>
      </w:r>
      <w:r w:rsidR="001A542C" w:rsidRPr="00C7583A">
        <w:rPr>
          <w:rFonts w:ascii="Calibri" w:hAnsi="Calibri" w:cs="Calibri"/>
        </w:rPr>
        <w:t>U</w:t>
      </w:r>
      <w:r w:rsidR="000C2201" w:rsidRPr="00C7583A">
        <w:rPr>
          <w:rFonts w:ascii="Calibri" w:hAnsi="Calibri" w:cs="Calibri"/>
        </w:rPr>
        <w:t xml:space="preserve">mowy wywołuje skutki na przyszłość. W przypadku odstąpienia od </w:t>
      </w:r>
      <w:r w:rsidR="001A542C" w:rsidRPr="00C7583A">
        <w:rPr>
          <w:rFonts w:ascii="Calibri" w:hAnsi="Calibri" w:cs="Calibri"/>
        </w:rPr>
        <w:t>U</w:t>
      </w:r>
      <w:r w:rsidR="000C2201" w:rsidRPr="00C7583A">
        <w:rPr>
          <w:rFonts w:ascii="Calibri" w:hAnsi="Calibri" w:cs="Calibri"/>
        </w:rPr>
        <w:t>mowy:</w:t>
      </w:r>
    </w:p>
    <w:p w14:paraId="354DD510" w14:textId="05F38B73" w:rsidR="00C95D7F" w:rsidRDefault="000C2201" w:rsidP="00C95D7F">
      <w:pPr>
        <w:pStyle w:val="Tekstpodstawowy"/>
        <w:numPr>
          <w:ilvl w:val="0"/>
          <w:numId w:val="25"/>
        </w:numPr>
        <w:tabs>
          <w:tab w:val="left" w:pos="851"/>
        </w:tabs>
        <w:spacing w:line="276" w:lineRule="auto"/>
        <w:ind w:left="709" w:hanging="283"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Wykonawca i Zamawiający zobowiązują się do sporządzenia protokołu, który będzie zawierał opis wykonanych prac do dnia odstąpienia od </w:t>
      </w:r>
      <w:r w:rsidR="001A542C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mowy;</w:t>
      </w:r>
    </w:p>
    <w:p w14:paraId="5A866419" w14:textId="1AA7E01F" w:rsidR="000C2201" w:rsidRPr="00C7583A" w:rsidRDefault="000C2201" w:rsidP="00C95D7F">
      <w:pPr>
        <w:pStyle w:val="Tekstpodstawowy"/>
        <w:numPr>
          <w:ilvl w:val="0"/>
          <w:numId w:val="25"/>
        </w:numPr>
        <w:tabs>
          <w:tab w:val="left" w:pos="851"/>
        </w:tabs>
        <w:spacing w:line="276" w:lineRule="auto"/>
        <w:ind w:left="709" w:hanging="283"/>
        <w:rPr>
          <w:rFonts w:ascii="Calibri" w:hAnsi="Calibri" w:cs="Calibri"/>
        </w:rPr>
      </w:pPr>
      <w:r w:rsidRPr="00C7583A">
        <w:rPr>
          <w:rFonts w:ascii="Calibri" w:hAnsi="Calibri" w:cs="Calibri"/>
        </w:rPr>
        <w:t>wysokość należnego Wykonawcy wynagrodzenia zostanie ustalona na podstawie zakresu prac wykonanych przez niego i zaakceptowanych przez Zamawiającego do</w:t>
      </w:r>
      <w:r w:rsidR="00DC2F95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 xml:space="preserve">dnia odstąpienia od </w:t>
      </w:r>
      <w:r w:rsidR="001A542C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mowy.</w:t>
      </w:r>
    </w:p>
    <w:p w14:paraId="70BAEFD7" w14:textId="7F7230B1" w:rsidR="000C2201" w:rsidRPr="00C7583A" w:rsidRDefault="000C2201" w:rsidP="00081EB7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Oświadczenie o odstąpieniu lub wypowiedzeniu </w:t>
      </w:r>
      <w:r w:rsidR="001A542C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 xml:space="preserve">mowy zostanie sporządzone w formie pisemnej wraz z uzasadnieniem. Oświadczenie to może zostać doręczone Wykonawcy listem poleconym lub osobiście.  </w:t>
      </w:r>
    </w:p>
    <w:p w14:paraId="4E90065D" w14:textId="2AC88942" w:rsidR="000C2201" w:rsidRPr="00C7583A" w:rsidRDefault="000C2201" w:rsidP="00081EB7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W dniu odstąpienia od </w:t>
      </w:r>
      <w:r w:rsidR="00DC2F95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mowy</w:t>
      </w:r>
      <w:r w:rsidR="00732F88">
        <w:rPr>
          <w:rFonts w:ascii="Calibri" w:hAnsi="Calibri" w:cs="Calibri"/>
        </w:rPr>
        <w:t>,</w:t>
      </w:r>
      <w:r w:rsidRPr="00C7583A">
        <w:rPr>
          <w:rFonts w:ascii="Calibri" w:hAnsi="Calibri" w:cs="Calibri"/>
        </w:rPr>
        <w:t xml:space="preserve"> na Zamawiającego przechodzą autorskie prawa majątkowe oraz prawa pokrewne do utworów powstałych w trakcie realizacji </w:t>
      </w:r>
      <w:r w:rsidR="001A542C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mowy, do których Zamawiający nie nabył jeszcze praw</w:t>
      </w:r>
      <w:r w:rsidR="00732F88">
        <w:rPr>
          <w:rFonts w:ascii="Calibri" w:hAnsi="Calibri" w:cs="Calibri"/>
        </w:rPr>
        <w:t>,</w:t>
      </w:r>
      <w:r w:rsidRPr="00C7583A">
        <w:rPr>
          <w:rFonts w:ascii="Calibri" w:hAnsi="Calibri" w:cs="Calibri"/>
        </w:rPr>
        <w:t xml:space="preserve"> chyba że Zamawiający uzna i</w:t>
      </w:r>
      <w:r w:rsidR="00732F88">
        <w:rPr>
          <w:rFonts w:ascii="Calibri" w:hAnsi="Calibri" w:cs="Calibri"/>
        </w:rPr>
        <w:t> </w:t>
      </w:r>
      <w:r w:rsidRPr="00C7583A">
        <w:rPr>
          <w:rFonts w:ascii="Calibri" w:hAnsi="Calibri" w:cs="Calibri"/>
        </w:rPr>
        <w:t>oświadczy, iż wykonane przez Wykonawcę prace nie będą miały dla Zamawiającego znaczenia.</w:t>
      </w:r>
    </w:p>
    <w:p w14:paraId="0650EFFC" w14:textId="037A8FFF" w:rsidR="000C2201" w:rsidRPr="00C7583A" w:rsidRDefault="000C2201" w:rsidP="00081EB7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t xml:space="preserve">Odstąpienie nie zwalnia Wykonawcy od obowiązku zapłaty kar umownych zastrzeżonych </w:t>
      </w:r>
      <w:r w:rsidRPr="00C7583A">
        <w:rPr>
          <w:rFonts w:ascii="Calibri" w:hAnsi="Calibri" w:cs="Calibri"/>
        </w:rPr>
        <w:br/>
        <w:t xml:space="preserve">w </w:t>
      </w:r>
      <w:r w:rsidR="001A542C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mowie.</w:t>
      </w:r>
    </w:p>
    <w:p w14:paraId="6A1353FC" w14:textId="2987C21B" w:rsidR="000C2201" w:rsidRPr="00C7583A" w:rsidRDefault="000C2201" w:rsidP="00081EB7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 w:cs="Calibri"/>
        </w:rPr>
      </w:pPr>
      <w:r w:rsidRPr="00C7583A">
        <w:rPr>
          <w:rFonts w:ascii="Calibri" w:hAnsi="Calibri" w:cs="Calibri"/>
        </w:rPr>
        <w:lastRenderedPageBreak/>
        <w:t xml:space="preserve">W zakresie, w jakim </w:t>
      </w:r>
      <w:r w:rsidR="00DC2F95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>mowa stanowi świadczenie usług</w:t>
      </w:r>
      <w:r w:rsidR="00732F88">
        <w:rPr>
          <w:rFonts w:ascii="Calibri" w:hAnsi="Calibri" w:cs="Calibri"/>
        </w:rPr>
        <w:t>,</w:t>
      </w:r>
      <w:r w:rsidRPr="00C7583A">
        <w:rPr>
          <w:rFonts w:ascii="Calibri" w:hAnsi="Calibri" w:cs="Calibri"/>
        </w:rPr>
        <w:t xml:space="preserve"> Wykonawca może wypowiedzieć </w:t>
      </w:r>
      <w:r w:rsidR="001A542C" w:rsidRPr="00C7583A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 xml:space="preserve">mowę wyłącznie z ważnych powodów, przez które rozumieć należy rażące naruszenie postanowień </w:t>
      </w:r>
      <w:r w:rsidR="00DC2F95">
        <w:rPr>
          <w:rFonts w:ascii="Calibri" w:hAnsi="Calibri" w:cs="Calibri"/>
        </w:rPr>
        <w:t>U</w:t>
      </w:r>
      <w:r w:rsidRPr="00C7583A">
        <w:rPr>
          <w:rFonts w:ascii="Calibri" w:hAnsi="Calibri" w:cs="Calibri"/>
        </w:rPr>
        <w:t xml:space="preserve">mowy przez Zamawiającego. </w:t>
      </w:r>
    </w:p>
    <w:p w14:paraId="3C7643AB" w14:textId="77777777" w:rsidR="000C2201" w:rsidRPr="00C7583A" w:rsidRDefault="000C2201" w:rsidP="00C7583A">
      <w:pPr>
        <w:spacing w:line="276" w:lineRule="auto"/>
        <w:rPr>
          <w:rFonts w:ascii="Calibri" w:hAnsi="Calibri" w:cs="Calibri"/>
        </w:rPr>
      </w:pPr>
    </w:p>
    <w:p w14:paraId="34AF69D0" w14:textId="1E1B2CEF" w:rsidR="00597DF2" w:rsidRPr="00C7583A" w:rsidRDefault="00597DF2" w:rsidP="00C7583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C7583A">
        <w:rPr>
          <w:rFonts w:ascii="Calibri" w:hAnsi="Calibri" w:cs="Calibri"/>
          <w:b/>
          <w:bCs/>
        </w:rPr>
        <w:t>§</w:t>
      </w:r>
      <w:r w:rsidR="007A60A1" w:rsidRPr="00C7583A">
        <w:rPr>
          <w:rFonts w:ascii="Calibri" w:hAnsi="Calibri" w:cs="Calibri"/>
          <w:b/>
          <w:bCs/>
        </w:rPr>
        <w:t>9</w:t>
      </w:r>
      <w:r w:rsidRPr="00C7583A">
        <w:rPr>
          <w:rStyle w:val="Odwoanieprzypisudolnego"/>
          <w:rFonts w:ascii="Calibri" w:hAnsi="Calibri" w:cs="Calibri"/>
          <w:b/>
          <w:bCs/>
        </w:rPr>
        <w:footnoteReference w:id="3"/>
      </w:r>
    </w:p>
    <w:p w14:paraId="487B1652" w14:textId="77777777" w:rsidR="00597DF2" w:rsidRPr="00C7583A" w:rsidRDefault="00597DF2" w:rsidP="00C7583A">
      <w:pPr>
        <w:spacing w:line="276" w:lineRule="auto"/>
        <w:jc w:val="center"/>
        <w:rPr>
          <w:rFonts w:ascii="Calibri" w:hAnsi="Calibri" w:cs="Calibri"/>
          <w:b/>
        </w:rPr>
      </w:pPr>
      <w:r w:rsidRPr="00C7583A">
        <w:rPr>
          <w:rFonts w:ascii="Calibri" w:hAnsi="Calibri" w:cs="Calibri"/>
          <w:b/>
        </w:rPr>
        <w:t>Ochrona danych osobowych</w:t>
      </w:r>
    </w:p>
    <w:p w14:paraId="01E7E34F" w14:textId="25897A56" w:rsidR="00CC54B2" w:rsidRPr="00593ABA" w:rsidRDefault="00CC54B2" w:rsidP="00CC54B2">
      <w:pPr>
        <w:pStyle w:val="Akapitzlist"/>
        <w:numPr>
          <w:ilvl w:val="0"/>
          <w:numId w:val="7"/>
        </w:numPr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593ABA">
        <w:rPr>
          <w:rFonts w:eastAsia="Times New Roman" w:cs="Calibri"/>
          <w:sz w:val="24"/>
          <w:szCs w:val="24"/>
          <w:lang w:eastAsia="pl-PL"/>
        </w:rPr>
        <w:t>Zamawiający w celu realizacji przedmiotu Umowy, o którym mowa w §1 ust. 1, udostępni Wykonawcy zanonimizowaną bazę danych.</w:t>
      </w:r>
    </w:p>
    <w:p w14:paraId="3807F70F" w14:textId="69069E1F" w:rsidR="00CC54B2" w:rsidRPr="00593ABA" w:rsidRDefault="00CC54B2" w:rsidP="00CC54B2">
      <w:pPr>
        <w:pStyle w:val="Akapitzlist"/>
        <w:numPr>
          <w:ilvl w:val="0"/>
          <w:numId w:val="7"/>
        </w:numPr>
        <w:spacing w:after="0"/>
        <w:ind w:left="425" w:hanging="425"/>
        <w:rPr>
          <w:rFonts w:eastAsia="Times New Roman" w:cs="Calibri"/>
          <w:sz w:val="24"/>
          <w:szCs w:val="24"/>
          <w:lang w:eastAsia="pl-PL"/>
        </w:rPr>
      </w:pPr>
      <w:r w:rsidRPr="00593ABA">
        <w:rPr>
          <w:rFonts w:eastAsia="Times New Roman" w:cs="Calibri"/>
          <w:sz w:val="24"/>
          <w:szCs w:val="24"/>
          <w:lang w:eastAsia="pl-PL"/>
        </w:rPr>
        <w:t>W przypadku, gdy w celu realizacji przedmiotu Umowy, o którym mowa w §1 ust. 1, zajdzie konieczność udostępnienia Wykonawcy danych osobowych, zastosowanie będą miały postanowienia 3 – 2</w:t>
      </w:r>
      <w:r w:rsidR="00593ABA" w:rsidRPr="00593ABA">
        <w:rPr>
          <w:rFonts w:eastAsia="Times New Roman" w:cs="Calibri"/>
          <w:sz w:val="24"/>
          <w:szCs w:val="24"/>
          <w:lang w:eastAsia="pl-PL"/>
        </w:rPr>
        <w:t>2</w:t>
      </w:r>
      <w:r w:rsidRPr="00593ABA">
        <w:rPr>
          <w:rFonts w:eastAsia="Times New Roman" w:cs="Calibri"/>
          <w:sz w:val="24"/>
          <w:szCs w:val="24"/>
          <w:lang w:eastAsia="pl-PL"/>
        </w:rPr>
        <w:t xml:space="preserve"> niniejszego paragrafu.</w:t>
      </w:r>
    </w:p>
    <w:p w14:paraId="4CB69145" w14:textId="10A0FDB8" w:rsidR="00597DF2" w:rsidRPr="00732F88" w:rsidRDefault="00CC54B2" w:rsidP="00732F88">
      <w:pPr>
        <w:pStyle w:val="Akapitzlist"/>
        <w:numPr>
          <w:ilvl w:val="0"/>
          <w:numId w:val="7"/>
        </w:numPr>
        <w:spacing w:after="0"/>
        <w:ind w:left="425" w:hanging="425"/>
        <w:rPr>
          <w:rFonts w:eastAsia="Times New Roman" w:cs="Calibri"/>
          <w:sz w:val="24"/>
          <w:szCs w:val="24"/>
          <w:lang w:eastAsia="pl-PL"/>
        </w:rPr>
      </w:pPr>
      <w:r w:rsidRPr="00593ABA">
        <w:rPr>
          <w:rFonts w:eastAsia="Times New Roman" w:cs="Calibri"/>
          <w:sz w:val="24"/>
          <w:szCs w:val="24"/>
          <w:lang w:eastAsia="pl-PL"/>
        </w:rPr>
        <w:t>Zamawiający, jako administrator, zgodnie z treścią art. 28 Rozporządzenia Parlamentu Europejskiego i Rady (UE) 2016/679 z dnia 27 kwietnia 2016 r w sprawie ochrony osób fizycznych w związku z przetwarzaniem danych osobowych i w sprawie swobodnego przepływu takich danych oraz uchylenia dyrektywy 95/46/WE (ogólne rozporządzenie o</w:t>
      </w:r>
      <w:r w:rsidR="00732F88">
        <w:rPr>
          <w:rFonts w:eastAsia="Times New Roman" w:cs="Calibri"/>
          <w:sz w:val="24"/>
          <w:szCs w:val="24"/>
          <w:lang w:eastAsia="pl-PL"/>
        </w:rPr>
        <w:t> </w:t>
      </w:r>
      <w:r w:rsidRPr="00593ABA">
        <w:rPr>
          <w:rFonts w:eastAsia="Times New Roman" w:cs="Calibri"/>
          <w:sz w:val="24"/>
          <w:szCs w:val="24"/>
          <w:lang w:eastAsia="pl-PL"/>
        </w:rPr>
        <w:t>ochronie danych) (</w:t>
      </w:r>
      <w:proofErr w:type="spellStart"/>
      <w:r w:rsidRPr="00593ABA">
        <w:rPr>
          <w:rFonts w:eastAsia="Times New Roman" w:cs="Calibri"/>
          <w:sz w:val="24"/>
          <w:szCs w:val="24"/>
          <w:lang w:eastAsia="pl-PL"/>
        </w:rPr>
        <w:t>Dz.Urz.UE.L</w:t>
      </w:r>
      <w:proofErr w:type="spellEnd"/>
      <w:r w:rsidRPr="00593ABA">
        <w:rPr>
          <w:rFonts w:eastAsia="Times New Roman" w:cs="Calibri"/>
          <w:sz w:val="24"/>
          <w:szCs w:val="24"/>
          <w:lang w:eastAsia="pl-PL"/>
        </w:rPr>
        <w:t xml:space="preserve"> nr 119 z 04.05.2016, str. 1), zwane dalej „RODO”, powierza </w:t>
      </w:r>
      <w:r w:rsidRPr="00732F88">
        <w:rPr>
          <w:rFonts w:eastAsia="Times New Roman" w:cs="Calibri"/>
          <w:sz w:val="24"/>
          <w:szCs w:val="24"/>
          <w:lang w:eastAsia="pl-PL"/>
        </w:rPr>
        <w:t>Wykonawcy</w:t>
      </w:r>
      <w:r w:rsidRPr="00593ABA">
        <w:rPr>
          <w:rFonts w:eastAsia="Times New Roman" w:cs="Calibri"/>
          <w:sz w:val="24"/>
          <w:szCs w:val="24"/>
          <w:lang w:eastAsia="pl-PL"/>
        </w:rPr>
        <w:t>, jako podmiotowi przetwarzającemu czynności związane z</w:t>
      </w:r>
      <w:r w:rsidR="00732F88" w:rsidRPr="00732F88">
        <w:rPr>
          <w:rFonts w:eastAsia="Times New Roman" w:cs="Calibri"/>
          <w:sz w:val="24"/>
          <w:szCs w:val="24"/>
          <w:lang w:eastAsia="pl-PL"/>
        </w:rPr>
        <w:t> </w:t>
      </w:r>
      <w:r w:rsidR="00593ABA" w:rsidRPr="00732F88">
        <w:rPr>
          <w:rFonts w:eastAsia="Times New Roman" w:cs="Calibri"/>
          <w:sz w:val="24"/>
          <w:szCs w:val="24"/>
          <w:lang w:eastAsia="pl-PL"/>
        </w:rPr>
        <w:t>p</w:t>
      </w:r>
      <w:r w:rsidRPr="00593ABA">
        <w:rPr>
          <w:rFonts w:eastAsia="Times New Roman" w:cs="Calibri"/>
          <w:sz w:val="24"/>
          <w:szCs w:val="24"/>
          <w:lang w:eastAsia="pl-PL"/>
        </w:rPr>
        <w:t xml:space="preserve">rzetwarzaniem danych osobowych. </w:t>
      </w:r>
      <w:r w:rsidR="00597DF2" w:rsidRPr="00732F88">
        <w:rPr>
          <w:rFonts w:eastAsia="Times New Roman" w:cs="Calibri"/>
          <w:sz w:val="24"/>
          <w:szCs w:val="24"/>
          <w:lang w:eastAsia="pl-PL"/>
        </w:rPr>
        <w:t>Wykonawca zobowiązuje się do przetwarzania powierzonych przez Zamawiającego danych osobowych zgodnie z przepisami prawa powszechnie obowiązującego o</w:t>
      </w:r>
      <w:r w:rsidRPr="00732F88">
        <w:rPr>
          <w:rFonts w:eastAsia="Times New Roman" w:cs="Calibri"/>
          <w:sz w:val="24"/>
          <w:szCs w:val="24"/>
          <w:lang w:eastAsia="pl-PL"/>
        </w:rPr>
        <w:t> </w:t>
      </w:r>
      <w:r w:rsidR="00597DF2" w:rsidRPr="00732F88">
        <w:rPr>
          <w:rFonts w:eastAsia="Times New Roman" w:cs="Calibri"/>
          <w:sz w:val="24"/>
          <w:szCs w:val="24"/>
          <w:lang w:eastAsia="pl-PL"/>
        </w:rPr>
        <w:t>ochronie danych osobowych, w szczególności z</w:t>
      </w:r>
      <w:r w:rsidR="00593ABA" w:rsidRPr="00732F88">
        <w:rPr>
          <w:rFonts w:eastAsia="Times New Roman" w:cs="Calibri"/>
          <w:sz w:val="24"/>
          <w:szCs w:val="24"/>
          <w:lang w:eastAsia="pl-PL"/>
        </w:rPr>
        <w:t> </w:t>
      </w:r>
      <w:r w:rsidR="00597DF2" w:rsidRPr="00732F88">
        <w:rPr>
          <w:rFonts w:eastAsia="Times New Roman" w:cs="Calibri"/>
          <w:sz w:val="24"/>
          <w:szCs w:val="24"/>
          <w:lang w:eastAsia="pl-PL"/>
        </w:rPr>
        <w:t xml:space="preserve">przepisami RODO. </w:t>
      </w:r>
    </w:p>
    <w:p w14:paraId="12EFE6E6" w14:textId="0B323E02" w:rsidR="00597DF2" w:rsidRPr="00593ABA" w:rsidRDefault="00597DF2" w:rsidP="00081EB7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Powierzone przez Zamawiającego dane osobowe będą przetwarzane przez Wykonawcę wyłącznie w celu realizacji </w:t>
      </w:r>
      <w:r w:rsidR="001A542C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mowy w zakresie związanym z wykonaniem przedmiotu zamówienia, o którym mowa w §1 ust. 1.</w:t>
      </w:r>
    </w:p>
    <w:p w14:paraId="459CFB70" w14:textId="59C54785" w:rsidR="00893389" w:rsidRPr="00593ABA" w:rsidRDefault="00CC54B2" w:rsidP="00081EB7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Zakres powierzanych danych osobowych zostanie ustalony przez Zamawiającego i  przekazany Wykonawcy. Wykonawca przetwarza powierzone dane osobowe wyłącznie na udokumentowane polecenie </w:t>
      </w:r>
      <w:r w:rsidR="00732F88">
        <w:rPr>
          <w:rFonts w:ascii="Calibri" w:hAnsi="Calibri" w:cs="Calibri"/>
        </w:rPr>
        <w:t>a</w:t>
      </w:r>
      <w:r w:rsidRPr="00593ABA">
        <w:rPr>
          <w:rFonts w:ascii="Calibri" w:hAnsi="Calibri" w:cs="Calibri"/>
        </w:rPr>
        <w:t>dministratora, na podstawie art. 28 ust.</w:t>
      </w:r>
      <w:r w:rsidR="00732F88">
        <w:rPr>
          <w:rFonts w:ascii="Calibri" w:hAnsi="Calibri" w:cs="Calibri"/>
        </w:rPr>
        <w:t xml:space="preserve"> </w:t>
      </w:r>
      <w:r w:rsidRPr="00593ABA">
        <w:rPr>
          <w:rFonts w:ascii="Calibri" w:hAnsi="Calibri" w:cs="Calibri"/>
        </w:rPr>
        <w:t xml:space="preserve">3 lit a RODO. Za udokumentowane polecenie </w:t>
      </w:r>
      <w:r w:rsidR="00732F88">
        <w:rPr>
          <w:rFonts w:ascii="Calibri" w:hAnsi="Calibri" w:cs="Calibri"/>
        </w:rPr>
        <w:t>a</w:t>
      </w:r>
      <w:r w:rsidRPr="00593ABA">
        <w:rPr>
          <w:rFonts w:ascii="Calibri" w:hAnsi="Calibri" w:cs="Calibri"/>
        </w:rPr>
        <w:t xml:space="preserve">dministratora uważa się </w:t>
      </w:r>
      <w:r w:rsidR="00893389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 xml:space="preserve">mowę </w:t>
      </w:r>
      <w:r w:rsidR="00893389" w:rsidRPr="00593ABA">
        <w:rPr>
          <w:rFonts w:ascii="Calibri" w:hAnsi="Calibri" w:cs="Calibri"/>
        </w:rPr>
        <w:t xml:space="preserve">lub </w:t>
      </w:r>
      <w:r w:rsidRPr="00593ABA">
        <w:rPr>
          <w:rFonts w:ascii="Calibri" w:hAnsi="Calibri" w:cs="Calibri"/>
        </w:rPr>
        <w:t xml:space="preserve">odrębne  polecenia Zamawiającego, do których zastosowanie mają postanowienia </w:t>
      </w:r>
      <w:r w:rsidR="00893389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mowy, w</w:t>
      </w:r>
      <w:r w:rsidR="00593ABA">
        <w:rPr>
          <w:rFonts w:ascii="Calibri" w:hAnsi="Calibri" w:cs="Calibri"/>
        </w:rPr>
        <w:t> </w:t>
      </w:r>
      <w:r w:rsidRPr="00593ABA">
        <w:rPr>
          <w:rFonts w:ascii="Calibri" w:hAnsi="Calibri" w:cs="Calibri"/>
        </w:rPr>
        <w:t xml:space="preserve">szczególności ewentualna zmiana zakresu powierzanych danych nie wymaga aneksu do </w:t>
      </w:r>
      <w:r w:rsidR="00893389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mowy i odbywa się na podstawie udokumentowanego polecenia administratora.</w:t>
      </w:r>
    </w:p>
    <w:p w14:paraId="1417B2EA" w14:textId="6ED35243" w:rsidR="00597DF2" w:rsidRPr="00593ABA" w:rsidRDefault="00597DF2" w:rsidP="00081EB7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 art. 32 RODO. </w:t>
      </w:r>
      <w:r w:rsidR="00893389" w:rsidRPr="00593ABA">
        <w:rPr>
          <w:rFonts w:ascii="Calibri" w:hAnsi="Calibri" w:cs="Calibri"/>
        </w:rPr>
        <w:t xml:space="preserve">Wykonawca poinformuje na piśmie Zamawiającego o zastosowanych środkach technicznych i organizacyjnych zapewniających adekwatny stopień bezpieczeństwa odpowiadający ryzyku związanemu z przetwarzaniem danych </w:t>
      </w:r>
      <w:r w:rsidR="00893389" w:rsidRPr="00593ABA">
        <w:rPr>
          <w:rFonts w:ascii="Calibri" w:hAnsi="Calibri" w:cs="Calibri"/>
        </w:rPr>
        <w:lastRenderedPageBreak/>
        <w:t>osobowych zgodnie z art. 32 RODO. Wykonawca przygotuje dokument w postaci wypełnienia ankiety na wzorze przekazanym przez Zamawiającego. Zamawiający akceptuje ankietę lub przekazuje uwagi, na podstawie których Wykonawca wprowadza zmiany w terminie 30 dni. Termin ten może ulec wydłużeniu za zgodą Zamawiającego.</w:t>
      </w:r>
    </w:p>
    <w:p w14:paraId="6C376976" w14:textId="77777777" w:rsidR="00597DF2" w:rsidRPr="00593ABA" w:rsidRDefault="00597DF2" w:rsidP="00081EB7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>Wykonawca będzie w szczególności prowadzić dokumentację opisującą sposób przetwarzania danych osobowych oraz środki techniczne i organizacyjne zapewniające ochronę i bezpieczeństwo przetwarzanych danych osobowych odpowiadające ryzyku przetwarzania danych osobowych, które uwzględniają warunki przetwarzania w szczególności te, o których mowa w art. 32 RODO.</w:t>
      </w:r>
    </w:p>
    <w:p w14:paraId="24D5C563" w14:textId="58BB46F9" w:rsidR="00597DF2" w:rsidRPr="00593ABA" w:rsidRDefault="00597DF2" w:rsidP="00081EB7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</w:t>
      </w:r>
      <w:r w:rsidR="00C95D7F" w:rsidRPr="00593ABA">
        <w:rPr>
          <w:rFonts w:ascii="Calibri" w:hAnsi="Calibri" w:cs="Calibri"/>
        </w:rPr>
        <w:t>3</w:t>
      </w:r>
      <w:r w:rsidRPr="00593ABA">
        <w:rPr>
          <w:rFonts w:ascii="Calibri" w:hAnsi="Calibri" w:cs="Calibri"/>
        </w:rPr>
        <w:t xml:space="preserve"> do </w:t>
      </w:r>
      <w:r w:rsidR="00C95D7F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mowy, natomiast wzór odwołania upoważnienia do przetwarzania danych osobowych  stanowi załącznik nr</w:t>
      </w:r>
      <w:r w:rsidR="00C95D7F" w:rsidRPr="00593ABA">
        <w:rPr>
          <w:rFonts w:ascii="Calibri" w:hAnsi="Calibri" w:cs="Calibri"/>
        </w:rPr>
        <w:t xml:space="preserve"> 4</w:t>
      </w:r>
      <w:r w:rsidRPr="00593ABA">
        <w:rPr>
          <w:rFonts w:ascii="Calibri" w:hAnsi="Calibri" w:cs="Calibri"/>
        </w:rPr>
        <w:t xml:space="preserve"> do </w:t>
      </w:r>
      <w:r w:rsidR="00C95D7F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 xml:space="preserve">mowy. </w:t>
      </w:r>
    </w:p>
    <w:p w14:paraId="44D1264F" w14:textId="50793BFD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Wykonawca zobowiąże do zachowania w tajemnicy przetwarzanych danych osoby, które upoważni do przetwarzania tych danych w celu realizacji </w:t>
      </w:r>
      <w:r w:rsidR="001A542C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mowy, zarówno w trakcie zatrudnienia ich u Wykonawcy, jak i po jego ustaniu.</w:t>
      </w:r>
    </w:p>
    <w:p w14:paraId="26B7721A" w14:textId="6A198E8F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Wykonawca jest odpowiedzialny za udostępnienie lub wykorzystanie danych osobowych niezgodnie z treścią </w:t>
      </w:r>
      <w:r w:rsidR="001A542C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mowy, a w szczególności za udostępnienie powierzonych do</w:t>
      </w:r>
      <w:r w:rsidR="00847E89" w:rsidRPr="00593ABA">
        <w:rPr>
          <w:rFonts w:ascii="Calibri" w:hAnsi="Calibri" w:cs="Calibri"/>
        </w:rPr>
        <w:t> </w:t>
      </w:r>
      <w:r w:rsidRPr="00593ABA">
        <w:rPr>
          <w:rFonts w:ascii="Calibri" w:hAnsi="Calibri" w:cs="Calibri"/>
        </w:rPr>
        <w:t>przetwarzania danych osobowych osobom nieupoważnionym.</w:t>
      </w:r>
    </w:p>
    <w:p w14:paraId="66A11B45" w14:textId="3AD1DB58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 Wykonawca niezwłocznie po zakończeniu realizacji </w:t>
      </w:r>
      <w:r w:rsidR="001A542C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mowy usuwa wszelkie dane osobowe powierzone przez Zamawiającego.</w:t>
      </w:r>
      <w:r w:rsidRPr="00593ABA" w:rsidDel="00DB3279">
        <w:rPr>
          <w:rFonts w:ascii="Calibri" w:hAnsi="Calibri" w:cs="Calibri"/>
        </w:rPr>
        <w:t xml:space="preserve"> </w:t>
      </w:r>
    </w:p>
    <w:p w14:paraId="4DA01F60" w14:textId="77777777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>Wykonawca zobowiązuje się udzielić wsparcia Zamawiającemu w zakresie wywiązywania się z obowiązku realizacji praw osoby, której dane dotyczą, w szczególności o których mowa w rozdziale III RODO.</w:t>
      </w:r>
    </w:p>
    <w:p w14:paraId="4A007C1C" w14:textId="2C5FB0ED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>Wykonawca bez zbędnej zwłoki – nie później jednak niż w ciągu 24 godzin po</w:t>
      </w:r>
      <w:r w:rsidR="00847E89" w:rsidRPr="00593ABA">
        <w:rPr>
          <w:rFonts w:ascii="Calibri" w:hAnsi="Calibri" w:cs="Calibri"/>
        </w:rPr>
        <w:t> </w:t>
      </w:r>
      <w:r w:rsidRPr="00593ABA">
        <w:rPr>
          <w:rFonts w:ascii="Calibri" w:hAnsi="Calibri" w:cs="Calibri"/>
        </w:rPr>
        <w:t>stwierdzeniu naruszenia - zgłosi Wykonawcy każdy przypadek naruszenia ochrony danych osobowych. Zgłoszenie musi zawierać wszystkie elementy określone w art. 33 ust. 3 RODO oraz informacje umożliwiające określenie czy naruszenie skutkuje wysokim ryzykiem naruszenia praw lub wolności osób fizycznych. Jeżeli informacji, o których mowa w art. 33 ust. 3 RODO nie da się udzielić w tym samym czasie, Wykonawca może je udzielać sukcesywnie bez zbędnej zwłoki.</w:t>
      </w:r>
    </w:p>
    <w:p w14:paraId="0FA6104C" w14:textId="0055A990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>W przypadku stwierdzenia, że naruszenie, o którym mowa w ust. 1</w:t>
      </w:r>
      <w:r w:rsidR="00593ABA">
        <w:rPr>
          <w:rFonts w:ascii="Calibri" w:hAnsi="Calibri" w:cs="Calibri"/>
        </w:rPr>
        <w:t>3</w:t>
      </w:r>
      <w:r w:rsidRPr="00593ABA">
        <w:rPr>
          <w:rFonts w:ascii="Calibri" w:hAnsi="Calibri" w:cs="Calibri"/>
        </w:rPr>
        <w:t xml:space="preserve"> powoduje wysokie ryzyko naruszenia praw lub wolności osób fizycznych, Wykonawca, na polecenie Zamawiającego, bez zbędnej zwłoki, zawiadamia o naruszeniu osoby, których dane dotyczą.</w:t>
      </w:r>
    </w:p>
    <w:p w14:paraId="70CBEA14" w14:textId="1559B7E4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lastRenderedPageBreak/>
        <w:t>Wykonawca bez zbędnej zwłoki informuje Zamawiającego o wszelkich czynnościach z</w:t>
      </w:r>
      <w:r w:rsidR="00C95D7F" w:rsidRPr="00593ABA">
        <w:rPr>
          <w:rFonts w:ascii="Calibri" w:hAnsi="Calibri" w:cs="Calibri"/>
        </w:rPr>
        <w:t> </w:t>
      </w:r>
      <w:r w:rsidRPr="00593ABA">
        <w:rPr>
          <w:rFonts w:ascii="Calibri" w:hAnsi="Calibri" w:cs="Calibri"/>
        </w:rPr>
        <w:t>własnym udziałem w sprawach dotyczących ochrony danych osobowych prowadzonych w szczególności przez organ nadzorczy, Policję lub sąd.</w:t>
      </w:r>
    </w:p>
    <w:p w14:paraId="59E0037D" w14:textId="7773E474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Wykonawca umożliwi Zamawiającemu lub podmiotowi przez niego upoważnionemu, dokonanie audytu lub kontroli zgodności przetwarzania powierzonych do przetwarzania danych osobowych z przepisami prawa powszechnie obowiązującego dotyczącego ochrony danych osobowych, w szczególności RODO lub </w:t>
      </w:r>
      <w:r w:rsidR="001A542C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mową – w miejscach, w</w:t>
      </w:r>
      <w:r w:rsidR="00C95D7F" w:rsidRPr="00593ABA">
        <w:rPr>
          <w:rFonts w:ascii="Calibri" w:hAnsi="Calibri" w:cs="Calibri"/>
        </w:rPr>
        <w:t> </w:t>
      </w:r>
      <w:r w:rsidRPr="00593ABA">
        <w:rPr>
          <w:rFonts w:ascii="Calibri" w:hAnsi="Calibri" w:cs="Calibri"/>
        </w:rPr>
        <w:t>których są one przetwarzane. Pisemne zawiadomienie o zamiarze przeprowadzenia kontroli powinno być przekazane Wykonawcy, co najmniej 5 dni roboczych przed dniem rozpoczęcia kontroli.</w:t>
      </w:r>
    </w:p>
    <w:p w14:paraId="01F2C6EE" w14:textId="162A3F68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W przypadku powzięcia przez Zamawiającego wiadomości o rażącym naruszeniu przez Wykonawcę zobowiązań wynikających z przepisów prawa powszechnie obowiązującego dotyczącego ochrony danych osobowych, w szczególności RODO lub </w:t>
      </w:r>
      <w:r w:rsidR="001A542C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 xml:space="preserve">mowy, Wykonawca umożliwi Zamawiającemu lub podmiotowi przez niego upoważnionemu, dokonanie niezapowiedzianej kontroli lub audytu, w przedmiocie, o którym mowa </w:t>
      </w:r>
      <w:r w:rsidR="00C828E0">
        <w:rPr>
          <w:rFonts w:ascii="Calibri" w:hAnsi="Calibri" w:cs="Calibri"/>
        </w:rPr>
        <w:br/>
      </w:r>
      <w:r w:rsidRPr="00593ABA">
        <w:rPr>
          <w:rFonts w:ascii="Calibri" w:hAnsi="Calibri" w:cs="Calibri"/>
        </w:rPr>
        <w:t>w ust. 18.</w:t>
      </w:r>
    </w:p>
    <w:p w14:paraId="24344C34" w14:textId="7156B088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>W ramach kontroli lub audytu podjętych na podstawie ust. 1</w:t>
      </w:r>
      <w:r w:rsidR="00593ABA">
        <w:rPr>
          <w:rFonts w:ascii="Calibri" w:hAnsi="Calibri" w:cs="Calibri"/>
        </w:rPr>
        <w:t>7</w:t>
      </w:r>
      <w:r w:rsidRPr="00593ABA">
        <w:rPr>
          <w:rFonts w:ascii="Calibri" w:hAnsi="Calibri" w:cs="Calibri"/>
        </w:rPr>
        <w:t xml:space="preserve"> Zamawiający lub podmiot przez niego upoważniony, mają w szczególności prawo:</w:t>
      </w:r>
    </w:p>
    <w:p w14:paraId="055C380B" w14:textId="490CA3B3" w:rsidR="00597DF2" w:rsidRPr="00593ABA" w:rsidRDefault="00597DF2" w:rsidP="00C7583A">
      <w:pPr>
        <w:numPr>
          <w:ilvl w:val="5"/>
          <w:numId w:val="16"/>
        </w:numPr>
        <w:spacing w:line="276" w:lineRule="auto"/>
        <w:ind w:left="851" w:hanging="284"/>
        <w:rPr>
          <w:rFonts w:ascii="Calibri" w:hAnsi="Calibri" w:cs="Calibri"/>
        </w:rPr>
      </w:pPr>
      <w:r w:rsidRPr="00593ABA">
        <w:rPr>
          <w:rFonts w:ascii="Calibri" w:hAnsi="Calibri" w:cs="Calibri"/>
        </w:rPr>
        <w:t>wstępu, w godzinach pracy podmiotu kontrolowanego, za okazaniem imiennego upoważnienia, do pomieszczeń, w których znajduje się zbiór powierzonych do</w:t>
      </w:r>
      <w:r w:rsidR="00843011" w:rsidRPr="00593ABA">
        <w:rPr>
          <w:rFonts w:ascii="Calibri" w:hAnsi="Calibri" w:cs="Calibri"/>
        </w:rPr>
        <w:t> </w:t>
      </w:r>
      <w:r w:rsidRPr="00593ABA">
        <w:rPr>
          <w:rFonts w:ascii="Calibri" w:hAnsi="Calibri" w:cs="Calibri"/>
        </w:rPr>
        <w:t>przetwarzania danych osobowych, oraz pomieszczeń, w których powierzone do</w:t>
      </w:r>
      <w:r w:rsidR="00843011" w:rsidRPr="00593ABA">
        <w:rPr>
          <w:rFonts w:ascii="Calibri" w:hAnsi="Calibri" w:cs="Calibri"/>
        </w:rPr>
        <w:t> </w:t>
      </w:r>
      <w:r w:rsidRPr="00593ABA">
        <w:rPr>
          <w:rFonts w:ascii="Calibri" w:hAnsi="Calibri" w:cs="Calibri"/>
        </w:rPr>
        <w:t>przetwarzania dane osobowe są przetwarzane poza zbiorem danych osobowych;</w:t>
      </w:r>
    </w:p>
    <w:p w14:paraId="3DDEA69C" w14:textId="2B620ACB" w:rsidR="00597DF2" w:rsidRPr="00593ABA" w:rsidRDefault="00597DF2" w:rsidP="00C7583A">
      <w:pPr>
        <w:numPr>
          <w:ilvl w:val="5"/>
          <w:numId w:val="16"/>
        </w:numPr>
        <w:spacing w:line="276" w:lineRule="auto"/>
        <w:ind w:left="851" w:hanging="284"/>
        <w:rPr>
          <w:rFonts w:ascii="Calibri" w:hAnsi="Calibri" w:cs="Calibri"/>
        </w:rPr>
      </w:pPr>
      <w:r w:rsidRPr="00593ABA">
        <w:rPr>
          <w:rFonts w:ascii="Calibri" w:hAnsi="Calibri" w:cs="Calibri"/>
        </w:rPr>
        <w:t>żądania złożenia pisemnych lub ustnych wyjaśnień przez osoby upoważnione do</w:t>
      </w:r>
      <w:r w:rsidR="00843011" w:rsidRPr="00593ABA">
        <w:rPr>
          <w:rFonts w:ascii="Calibri" w:hAnsi="Calibri" w:cs="Calibri"/>
        </w:rPr>
        <w:t> </w:t>
      </w:r>
      <w:r w:rsidRPr="00593ABA">
        <w:rPr>
          <w:rFonts w:ascii="Calibri" w:hAnsi="Calibri" w:cs="Calibri"/>
        </w:rPr>
        <w:t>przetwarzania powierzonych do przetwarzania danych osobowych oraz przez pracowników Wykonawcy w zakresie niezbędnym do ustalenia stanu faktycznego;</w:t>
      </w:r>
    </w:p>
    <w:p w14:paraId="21AA7362" w14:textId="77777777" w:rsidR="00597DF2" w:rsidRPr="00593ABA" w:rsidRDefault="00597DF2" w:rsidP="00C7583A">
      <w:pPr>
        <w:numPr>
          <w:ilvl w:val="5"/>
          <w:numId w:val="16"/>
        </w:numPr>
        <w:spacing w:line="276" w:lineRule="auto"/>
        <w:ind w:left="851" w:hanging="284"/>
        <w:rPr>
          <w:rFonts w:ascii="Calibri" w:hAnsi="Calibri" w:cs="Calibri"/>
        </w:rPr>
      </w:pPr>
      <w:r w:rsidRPr="00593ABA">
        <w:rPr>
          <w:rFonts w:ascii="Calibri" w:hAnsi="Calibri" w:cs="Calibri"/>
        </w:rPr>
        <w:t>wglądu do wszelkich dokumentów mających bezpośredni związek z przedmiotem kontroli lub audytu oraz sporządzania ich kopii;</w:t>
      </w:r>
    </w:p>
    <w:p w14:paraId="23193FBC" w14:textId="77777777" w:rsidR="00597DF2" w:rsidRPr="00593ABA" w:rsidRDefault="00597DF2" w:rsidP="00C7583A">
      <w:pPr>
        <w:numPr>
          <w:ilvl w:val="5"/>
          <w:numId w:val="16"/>
        </w:numPr>
        <w:spacing w:line="276" w:lineRule="auto"/>
        <w:ind w:left="851" w:hanging="284"/>
        <w:rPr>
          <w:rFonts w:ascii="Calibri" w:hAnsi="Calibri" w:cs="Calibri"/>
        </w:rPr>
      </w:pPr>
      <w:r w:rsidRPr="00593ABA">
        <w:rPr>
          <w:rFonts w:ascii="Calibri" w:hAnsi="Calibri" w:cs="Calibri"/>
        </w:rPr>
        <w:t>przeprowadzania oględzin urządzeń, nośników oraz systemu informatycznego służącego do przetwarzania powierzonych do przetwarzania danych osobowych.</w:t>
      </w:r>
    </w:p>
    <w:p w14:paraId="1AAECD91" w14:textId="77777777" w:rsidR="00597DF2" w:rsidRPr="00593ABA" w:rsidRDefault="00597DF2" w:rsidP="00843011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Wykonawca jest zobowiązany zastosować się do zaleceń dotyczących przetwarzania danych osobowych w terminach określonych przez Zamawiającego lub podmiot przez niego upoważniony. </w:t>
      </w:r>
    </w:p>
    <w:p w14:paraId="0FE0D6AB" w14:textId="2273FE5D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W sprawach nieuregulowanych </w:t>
      </w:r>
      <w:r w:rsidR="00843011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mową mają zastosowanie przepisy prawa powszechnie obowiązującego dotyczącego ochrony danych osobowych.</w:t>
      </w:r>
    </w:p>
    <w:p w14:paraId="3F98217B" w14:textId="290F86DB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 xml:space="preserve">Wykonawca zapewni w okresie obowiązywania </w:t>
      </w:r>
      <w:r w:rsidR="00843011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mowy pełną ochronę danych osobowych oraz zgodność ze wszelkimi obecnymi oraz przyszłymi przepisami prawa dotyczącymi ochrony danych osobowych i prywatności.</w:t>
      </w:r>
    </w:p>
    <w:p w14:paraId="4A4950D6" w14:textId="131084BE" w:rsidR="00597DF2" w:rsidRPr="00593ABA" w:rsidRDefault="00597DF2" w:rsidP="00C7583A">
      <w:pPr>
        <w:numPr>
          <w:ilvl w:val="0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593ABA">
        <w:rPr>
          <w:rFonts w:ascii="Calibri" w:hAnsi="Calibri" w:cs="Calibri"/>
        </w:rPr>
        <w:t>W przypadku zmiany przepisów prawa lub wydania przez odpowiednie organy nowych wytycznych lub interpretacji dotyczących stosowania przepisów dotyczących ochrony i</w:t>
      </w:r>
      <w:r w:rsidR="00843011" w:rsidRPr="00593ABA">
        <w:rPr>
          <w:rFonts w:ascii="Calibri" w:hAnsi="Calibri" w:cs="Calibri"/>
        </w:rPr>
        <w:t> </w:t>
      </w:r>
      <w:r w:rsidRPr="00593ABA">
        <w:rPr>
          <w:rFonts w:ascii="Calibri" w:hAnsi="Calibri" w:cs="Calibri"/>
        </w:rPr>
        <w:t xml:space="preserve"> przetwarzania danych osobowych, Wykonawca zobowiązuje się do ich stosowania, </w:t>
      </w:r>
      <w:r w:rsidRPr="00593ABA">
        <w:rPr>
          <w:rFonts w:ascii="Calibri" w:hAnsi="Calibri" w:cs="Calibri"/>
        </w:rPr>
        <w:lastRenderedPageBreak/>
        <w:t>a</w:t>
      </w:r>
      <w:r w:rsidR="00843011" w:rsidRPr="00593ABA">
        <w:rPr>
          <w:rFonts w:ascii="Calibri" w:hAnsi="Calibri" w:cs="Calibri"/>
        </w:rPr>
        <w:t> </w:t>
      </w:r>
      <w:r w:rsidRPr="00593ABA">
        <w:rPr>
          <w:rFonts w:ascii="Calibri" w:hAnsi="Calibri" w:cs="Calibri"/>
        </w:rPr>
        <w:t xml:space="preserve">Zamawiający dopuszcza zmiany sposobu realizacji </w:t>
      </w:r>
      <w:r w:rsidR="00843011" w:rsidRPr="00593ABA">
        <w:rPr>
          <w:rFonts w:ascii="Calibri" w:hAnsi="Calibri" w:cs="Calibri"/>
        </w:rPr>
        <w:t>U</w:t>
      </w:r>
      <w:r w:rsidRPr="00593ABA">
        <w:rPr>
          <w:rFonts w:ascii="Calibri" w:hAnsi="Calibri" w:cs="Calibri"/>
        </w:rPr>
        <w:t>mowy lub zmiany zakresu świadczeń wykonawcy wymuszone takimi zmianami prawa.</w:t>
      </w:r>
    </w:p>
    <w:p w14:paraId="4F75F533" w14:textId="77777777" w:rsidR="005113FC" w:rsidRPr="00593ABA" w:rsidRDefault="005113FC" w:rsidP="00C7583A">
      <w:pPr>
        <w:spacing w:line="276" w:lineRule="auto"/>
        <w:rPr>
          <w:rFonts w:ascii="Calibri" w:hAnsi="Calibri" w:cs="Calibri"/>
        </w:rPr>
      </w:pPr>
    </w:p>
    <w:p w14:paraId="743BF86C" w14:textId="1447A4A5" w:rsidR="005113FC" w:rsidRPr="00C7583A" w:rsidRDefault="005113FC" w:rsidP="00C7583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C7583A">
        <w:rPr>
          <w:rFonts w:ascii="Calibri" w:hAnsi="Calibri" w:cs="Calibri"/>
          <w:b/>
          <w:bCs/>
        </w:rPr>
        <w:t>§1</w:t>
      </w:r>
      <w:r w:rsidR="007A60A1" w:rsidRPr="00C7583A">
        <w:rPr>
          <w:rFonts w:ascii="Calibri" w:hAnsi="Calibri" w:cs="Calibri"/>
          <w:b/>
          <w:bCs/>
        </w:rPr>
        <w:t>0</w:t>
      </w:r>
    </w:p>
    <w:p w14:paraId="3BB632C2" w14:textId="77777777" w:rsidR="005113FC" w:rsidRPr="00C7583A" w:rsidRDefault="005113FC" w:rsidP="00C7583A">
      <w:pPr>
        <w:pStyle w:val="Tekstpodstawowy"/>
        <w:tabs>
          <w:tab w:val="num" w:pos="2880"/>
        </w:tabs>
        <w:spacing w:line="276" w:lineRule="auto"/>
        <w:jc w:val="center"/>
        <w:rPr>
          <w:rFonts w:ascii="Calibri" w:hAnsi="Calibri" w:cs="Calibri"/>
          <w:b/>
          <w:bCs/>
        </w:rPr>
      </w:pPr>
      <w:r w:rsidRPr="00C7583A">
        <w:rPr>
          <w:rFonts w:ascii="Calibri" w:hAnsi="Calibri" w:cs="Calibri"/>
          <w:b/>
          <w:bCs/>
        </w:rPr>
        <w:t>Poufność informacji</w:t>
      </w:r>
    </w:p>
    <w:p w14:paraId="57C60921" w14:textId="20D6E136" w:rsidR="005113FC" w:rsidRPr="00C7583A" w:rsidRDefault="005113FC" w:rsidP="00C7583A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>Z zastrzeżeniem postanowienia ust. 2, Wykonawca zobowiązuje się do zachowania w</w:t>
      </w:r>
      <w:r w:rsidR="00843011">
        <w:rPr>
          <w:rFonts w:eastAsia="Times New Roman" w:cs="Calibri"/>
          <w:sz w:val="24"/>
          <w:szCs w:val="24"/>
          <w:lang w:eastAsia="pl-PL"/>
        </w:rPr>
        <w:t> </w:t>
      </w:r>
      <w:r w:rsidRPr="00C7583A">
        <w:rPr>
          <w:rFonts w:eastAsia="Times New Roman" w:cs="Calibri"/>
          <w:sz w:val="24"/>
          <w:szCs w:val="24"/>
          <w:lang w:eastAsia="pl-PL"/>
        </w:rPr>
        <w:t>poufności wszelkich dotyczących Zamawiającego danych i informacji uzyskanych w</w:t>
      </w:r>
      <w:r w:rsidR="00843011">
        <w:rPr>
          <w:rFonts w:eastAsia="Times New Roman" w:cs="Calibri"/>
          <w:sz w:val="24"/>
          <w:szCs w:val="24"/>
          <w:lang w:eastAsia="pl-PL"/>
        </w:rPr>
        <w:t> </w:t>
      </w:r>
      <w:r w:rsidRPr="00C7583A">
        <w:rPr>
          <w:rFonts w:eastAsia="Times New Roman" w:cs="Calibri"/>
          <w:sz w:val="24"/>
          <w:szCs w:val="24"/>
          <w:lang w:eastAsia="pl-PL"/>
        </w:rPr>
        <w:t xml:space="preserve">jakikolwiek sposób (zamierzony lub przypadkowy) w związku z wykonywaniem </w:t>
      </w:r>
      <w:r w:rsidR="005563CF">
        <w:rPr>
          <w:rFonts w:eastAsia="Times New Roman" w:cs="Calibri"/>
          <w:sz w:val="24"/>
          <w:szCs w:val="24"/>
          <w:lang w:eastAsia="pl-PL"/>
        </w:rPr>
        <w:t>U</w:t>
      </w:r>
      <w:r w:rsidRPr="00C7583A">
        <w:rPr>
          <w:rFonts w:eastAsia="Times New Roman" w:cs="Calibri"/>
          <w:sz w:val="24"/>
          <w:szCs w:val="24"/>
          <w:lang w:eastAsia="pl-PL"/>
        </w:rPr>
        <w:t>mowy, bez względu na sposób i formę ich przekazania, nazywanych dalej łącznie „Informacjami Poufnymi”.</w:t>
      </w:r>
    </w:p>
    <w:p w14:paraId="635909DB" w14:textId="77777777" w:rsidR="005113FC" w:rsidRPr="00C7583A" w:rsidRDefault="005113FC" w:rsidP="00C7583A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 xml:space="preserve">Obowiązku zachowania poufności, o którym mowa w ust. 1, nie stosuje się do danych </w:t>
      </w:r>
      <w:r w:rsidRPr="00C7583A">
        <w:rPr>
          <w:rFonts w:eastAsia="Times New Roman" w:cs="Calibri"/>
          <w:sz w:val="24"/>
          <w:szCs w:val="24"/>
          <w:lang w:eastAsia="pl-PL"/>
        </w:rPr>
        <w:br/>
        <w:t>i informacji:</w:t>
      </w:r>
    </w:p>
    <w:p w14:paraId="69DC12B6" w14:textId="77777777" w:rsidR="005113FC" w:rsidRPr="00C7583A" w:rsidRDefault="005113FC" w:rsidP="00C7583A">
      <w:pPr>
        <w:pStyle w:val="Akapitzlist"/>
        <w:numPr>
          <w:ilvl w:val="0"/>
          <w:numId w:val="19"/>
        </w:numPr>
        <w:spacing w:after="0"/>
        <w:ind w:left="851" w:hanging="425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>dostępnych publicznie;</w:t>
      </w:r>
    </w:p>
    <w:p w14:paraId="3AC6CF7F" w14:textId="77777777" w:rsidR="005113FC" w:rsidRPr="00C7583A" w:rsidRDefault="005113FC" w:rsidP="00C7583A">
      <w:pPr>
        <w:pStyle w:val="Akapitzlist"/>
        <w:numPr>
          <w:ilvl w:val="0"/>
          <w:numId w:val="19"/>
        </w:numPr>
        <w:spacing w:after="0"/>
        <w:ind w:left="851" w:hanging="425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 xml:space="preserve">otrzymanych przez Wykonawcę, zgodnie z przepisami prawa powszechnie obowiązującego, </w:t>
      </w:r>
      <w:r w:rsidRPr="00C7583A">
        <w:rPr>
          <w:rFonts w:eastAsia="Times New Roman" w:cs="Calibri"/>
          <w:sz w:val="24"/>
          <w:szCs w:val="24"/>
          <w:lang w:eastAsia="pl-PL"/>
        </w:rPr>
        <w:br/>
        <w:t>od osoby trzeciej bez obowiązku zachowania poufności;</w:t>
      </w:r>
    </w:p>
    <w:p w14:paraId="78130CE1" w14:textId="77777777" w:rsidR="005113FC" w:rsidRPr="00C7583A" w:rsidRDefault="005113FC" w:rsidP="00C7583A">
      <w:pPr>
        <w:pStyle w:val="Akapitzlist"/>
        <w:numPr>
          <w:ilvl w:val="0"/>
          <w:numId w:val="19"/>
        </w:numPr>
        <w:spacing w:after="0"/>
        <w:ind w:left="851" w:hanging="425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>które w momencie ich przekazania przez Zamawiającego były już znane Wykonawcy bez obowiązku zachowania poufności;</w:t>
      </w:r>
    </w:p>
    <w:p w14:paraId="0DE21A76" w14:textId="77777777" w:rsidR="005113FC" w:rsidRPr="00C7583A" w:rsidRDefault="005113FC" w:rsidP="00C7583A">
      <w:pPr>
        <w:pStyle w:val="Akapitzlist"/>
        <w:numPr>
          <w:ilvl w:val="0"/>
          <w:numId w:val="19"/>
        </w:numPr>
        <w:spacing w:after="0"/>
        <w:ind w:left="851" w:hanging="425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>w stosunku do których Wykonawca uzyskał pisemną zgodę Zamawiającego na ich ujawnienie.</w:t>
      </w:r>
    </w:p>
    <w:p w14:paraId="361DEB1F" w14:textId="77777777" w:rsidR="005113FC" w:rsidRPr="00C7583A" w:rsidRDefault="005113FC" w:rsidP="00C7583A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34D1DE54" w14:textId="77777777" w:rsidR="005113FC" w:rsidRPr="00C7583A" w:rsidRDefault="005113FC" w:rsidP="00C7583A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>Wykonawca zobowiązuje się do:</w:t>
      </w:r>
    </w:p>
    <w:p w14:paraId="5220E486" w14:textId="77777777" w:rsidR="00081EB7" w:rsidRDefault="005113FC" w:rsidP="00081EB7">
      <w:pPr>
        <w:pStyle w:val="Akapitzlist"/>
        <w:numPr>
          <w:ilvl w:val="0"/>
          <w:numId w:val="22"/>
        </w:numPr>
        <w:spacing w:after="0"/>
        <w:ind w:hanging="294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>dołożenia właściwych starań w celu zabezpieczenia Informacji Poufnych przed ich utratą, zniekształceniem oraz dostępem nieupoważnionych osób trzecich;</w:t>
      </w:r>
    </w:p>
    <w:p w14:paraId="41CE5EF6" w14:textId="178E88C0" w:rsidR="005113FC" w:rsidRPr="00081EB7" w:rsidRDefault="005113FC" w:rsidP="00081EB7">
      <w:pPr>
        <w:pStyle w:val="Akapitzlist"/>
        <w:numPr>
          <w:ilvl w:val="0"/>
          <w:numId w:val="22"/>
        </w:numPr>
        <w:spacing w:after="0"/>
        <w:ind w:hanging="294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081EB7">
        <w:rPr>
          <w:rFonts w:cs="Calibri"/>
          <w:sz w:val="24"/>
          <w:szCs w:val="24"/>
        </w:rPr>
        <w:t xml:space="preserve">niewykorzystywania Informacji Poufnych w celach innych niż wykonanie </w:t>
      </w:r>
      <w:r w:rsidR="00843011" w:rsidRPr="00081EB7">
        <w:rPr>
          <w:rFonts w:cs="Calibri"/>
          <w:sz w:val="24"/>
          <w:szCs w:val="24"/>
        </w:rPr>
        <w:t>U</w:t>
      </w:r>
      <w:r w:rsidRPr="00081EB7">
        <w:rPr>
          <w:rFonts w:cs="Calibri"/>
          <w:sz w:val="24"/>
          <w:szCs w:val="24"/>
        </w:rPr>
        <w:t>mowy.</w:t>
      </w:r>
    </w:p>
    <w:p w14:paraId="251DD2B8" w14:textId="55D2B886" w:rsidR="005113FC" w:rsidRPr="00C7583A" w:rsidRDefault="005113FC" w:rsidP="00C7583A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 xml:space="preserve">Wykonawca zobowiązuje się do poinformowania każdej z osób, przy pomocy których wykonuje </w:t>
      </w:r>
      <w:r w:rsidR="00843011">
        <w:rPr>
          <w:rFonts w:eastAsia="Times New Roman" w:cs="Calibri"/>
          <w:sz w:val="24"/>
          <w:szCs w:val="24"/>
          <w:lang w:eastAsia="pl-PL"/>
        </w:rPr>
        <w:t>U</w:t>
      </w:r>
      <w:r w:rsidRPr="00C7583A">
        <w:rPr>
          <w:rFonts w:eastAsia="Times New Roman" w:cs="Calibri"/>
          <w:sz w:val="24"/>
          <w:szCs w:val="24"/>
          <w:lang w:eastAsia="pl-PL"/>
        </w:rPr>
        <w:t>mowę i które będą miały dostęp do Informacji Poufnych, o wynikających z</w:t>
      </w:r>
      <w:r w:rsidR="00843011">
        <w:rPr>
          <w:rFonts w:eastAsia="Times New Roman" w:cs="Calibri"/>
          <w:sz w:val="24"/>
          <w:szCs w:val="24"/>
          <w:lang w:eastAsia="pl-PL"/>
        </w:rPr>
        <w:t> </w:t>
      </w:r>
      <w:r w:rsidR="005563CF">
        <w:rPr>
          <w:rFonts w:eastAsia="Times New Roman" w:cs="Calibri"/>
          <w:sz w:val="24"/>
          <w:szCs w:val="24"/>
          <w:lang w:eastAsia="pl-PL"/>
        </w:rPr>
        <w:t>U</w:t>
      </w:r>
      <w:r w:rsidRPr="00C7583A">
        <w:rPr>
          <w:rFonts w:eastAsia="Times New Roman" w:cs="Calibri"/>
          <w:sz w:val="24"/>
          <w:szCs w:val="24"/>
          <w:lang w:eastAsia="pl-PL"/>
        </w:rPr>
        <w:t>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04299E09" w14:textId="77777777" w:rsidR="005113FC" w:rsidRPr="00C7583A" w:rsidRDefault="005113FC" w:rsidP="00C7583A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 xml:space="preserve"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</w:t>
      </w:r>
      <w:r w:rsidRPr="00C7583A">
        <w:rPr>
          <w:rFonts w:eastAsia="Times New Roman" w:cs="Calibri"/>
          <w:sz w:val="24"/>
          <w:szCs w:val="24"/>
          <w:lang w:eastAsia="pl-PL"/>
        </w:rPr>
        <w:lastRenderedPageBreak/>
        <w:t>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4BA073CB" w14:textId="25BF4C97" w:rsidR="005113FC" w:rsidRPr="00C7583A" w:rsidRDefault="005113FC" w:rsidP="00C7583A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>Po wykonaniu umowy oraz w przypadku rozwiązani</w:t>
      </w:r>
      <w:r w:rsidR="00893389">
        <w:rPr>
          <w:rFonts w:eastAsia="Times New Roman" w:cs="Calibri"/>
          <w:sz w:val="24"/>
          <w:szCs w:val="24"/>
          <w:lang w:eastAsia="pl-PL"/>
        </w:rPr>
        <w:t>a</w:t>
      </w:r>
      <w:r w:rsidR="00843011">
        <w:rPr>
          <w:rFonts w:eastAsia="Times New Roman" w:cs="Calibri"/>
          <w:sz w:val="24"/>
          <w:szCs w:val="24"/>
          <w:lang w:eastAsia="pl-PL"/>
        </w:rPr>
        <w:t xml:space="preserve"> U</w:t>
      </w:r>
      <w:r w:rsidRPr="00C7583A">
        <w:rPr>
          <w:rFonts w:eastAsia="Times New Roman" w:cs="Calibri"/>
          <w:sz w:val="24"/>
          <w:szCs w:val="24"/>
          <w:lang w:eastAsia="pl-PL"/>
        </w:rPr>
        <w:t>mowy przez którąkolwiek ze Stron,</w:t>
      </w:r>
      <w:r w:rsidRPr="00C7583A" w:rsidDel="001007C6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C7583A">
        <w:rPr>
          <w:rFonts w:eastAsia="Times New Roman" w:cs="Calibri"/>
          <w:sz w:val="24"/>
          <w:szCs w:val="24"/>
          <w:lang w:eastAsia="pl-PL"/>
        </w:rPr>
        <w:t>Wykonawca bezzwłocznie zwróci Zamawiającemu lub komisyjnie zniszczy wszelkie Informacje Poufne.</w:t>
      </w:r>
    </w:p>
    <w:p w14:paraId="6587193F" w14:textId="782E7450" w:rsidR="005113FC" w:rsidRDefault="005113FC" w:rsidP="00C7583A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C7583A">
        <w:rPr>
          <w:rFonts w:eastAsia="Times New Roman" w:cs="Calibri"/>
          <w:sz w:val="24"/>
          <w:szCs w:val="24"/>
          <w:lang w:eastAsia="pl-PL"/>
        </w:rPr>
        <w:t xml:space="preserve">Ustanowione </w:t>
      </w:r>
      <w:r w:rsidR="005563CF">
        <w:rPr>
          <w:rFonts w:eastAsia="Times New Roman" w:cs="Calibri"/>
          <w:sz w:val="24"/>
          <w:szCs w:val="24"/>
          <w:lang w:eastAsia="pl-PL"/>
        </w:rPr>
        <w:t>U</w:t>
      </w:r>
      <w:r w:rsidRPr="00C7583A">
        <w:rPr>
          <w:rFonts w:eastAsia="Times New Roman" w:cs="Calibri"/>
          <w:sz w:val="24"/>
          <w:szCs w:val="24"/>
          <w:lang w:eastAsia="pl-PL"/>
        </w:rPr>
        <w:t xml:space="preserve">mową zasady zachowania poufności Informacji Poufnych, jak również przewidziane w </w:t>
      </w:r>
      <w:r w:rsidR="00843011">
        <w:rPr>
          <w:rFonts w:eastAsia="Times New Roman" w:cs="Calibri"/>
          <w:sz w:val="24"/>
          <w:szCs w:val="24"/>
          <w:lang w:eastAsia="pl-PL"/>
        </w:rPr>
        <w:t>U</w:t>
      </w:r>
      <w:r w:rsidRPr="00C7583A">
        <w:rPr>
          <w:rFonts w:eastAsia="Times New Roman" w:cs="Calibri"/>
          <w:sz w:val="24"/>
          <w:szCs w:val="24"/>
          <w:lang w:eastAsia="pl-PL"/>
        </w:rPr>
        <w:t xml:space="preserve">mowie kary umowne z tytułu naruszenia zasad zachowania poufności Informacji Poufnych, obowiązują zarówno podczas wykonania </w:t>
      </w:r>
      <w:r w:rsidR="00843011">
        <w:rPr>
          <w:rFonts w:eastAsia="Times New Roman" w:cs="Calibri"/>
          <w:sz w:val="24"/>
          <w:szCs w:val="24"/>
          <w:lang w:eastAsia="pl-PL"/>
        </w:rPr>
        <w:t>U</w:t>
      </w:r>
      <w:r w:rsidRPr="00C7583A">
        <w:rPr>
          <w:rFonts w:eastAsia="Times New Roman" w:cs="Calibri"/>
          <w:sz w:val="24"/>
          <w:szCs w:val="24"/>
          <w:lang w:eastAsia="pl-PL"/>
        </w:rPr>
        <w:t>mowy, jak i po jej wygaśnięciu</w:t>
      </w:r>
      <w:r w:rsidR="00732F88">
        <w:rPr>
          <w:rFonts w:eastAsia="Times New Roman" w:cs="Calibri"/>
          <w:sz w:val="24"/>
          <w:szCs w:val="24"/>
          <w:lang w:eastAsia="pl-PL"/>
        </w:rPr>
        <w:t>,</w:t>
      </w:r>
      <w:r w:rsidRPr="00C7583A">
        <w:rPr>
          <w:rFonts w:eastAsia="Times New Roman" w:cs="Calibri"/>
          <w:sz w:val="24"/>
          <w:szCs w:val="24"/>
          <w:lang w:eastAsia="pl-PL"/>
        </w:rPr>
        <w:t xml:space="preserve"> do momentu utraty przez te informacje charakteru Informacji Poufnych.</w:t>
      </w:r>
    </w:p>
    <w:p w14:paraId="770DBFE3" w14:textId="4D5A925E" w:rsidR="00893389" w:rsidRPr="00C7583A" w:rsidRDefault="00893389" w:rsidP="00C7583A">
      <w:pPr>
        <w:pStyle w:val="Akapitzlist"/>
        <w:numPr>
          <w:ilvl w:val="0"/>
          <w:numId w:val="18"/>
        </w:numPr>
        <w:spacing w:after="0"/>
        <w:ind w:left="426" w:hanging="426"/>
        <w:contextualSpacing w:val="0"/>
        <w:rPr>
          <w:rFonts w:eastAsia="Times New Roman" w:cs="Calibri"/>
          <w:sz w:val="24"/>
          <w:szCs w:val="24"/>
          <w:lang w:eastAsia="pl-PL"/>
        </w:rPr>
      </w:pPr>
      <w:r w:rsidRPr="00893389">
        <w:rPr>
          <w:rFonts w:eastAsia="Times New Roman" w:cs="Calibri"/>
          <w:sz w:val="24"/>
          <w:szCs w:val="24"/>
          <w:lang w:eastAsia="pl-PL"/>
        </w:rPr>
        <w:t>Wszelkie działania Wykonawcy prowadzone w systemach PARP mogą być monitorowane i rejestrowane.</w:t>
      </w:r>
    </w:p>
    <w:p w14:paraId="7DEBABC0" w14:textId="1B840A90" w:rsidR="00D42A57" w:rsidRPr="00C7583A" w:rsidRDefault="00D42A57" w:rsidP="00847E89">
      <w:pPr>
        <w:spacing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</w:rPr>
      </w:pPr>
      <w:bookmarkStart w:id="14" w:name="_Ref373167925"/>
      <w:r w:rsidRPr="00C7583A">
        <w:rPr>
          <w:rFonts w:ascii="Calibri" w:hAnsi="Calibri" w:cs="Calibri"/>
          <w:b/>
          <w:bCs/>
          <w:color w:val="000000" w:themeColor="text1"/>
        </w:rPr>
        <w:t>§1</w:t>
      </w:r>
      <w:r w:rsidR="007A60A1" w:rsidRPr="00C7583A">
        <w:rPr>
          <w:rFonts w:ascii="Calibri" w:hAnsi="Calibri" w:cs="Calibri"/>
          <w:b/>
          <w:bCs/>
          <w:color w:val="000000" w:themeColor="text1"/>
        </w:rPr>
        <w:t>1</w:t>
      </w:r>
    </w:p>
    <w:p w14:paraId="5528F091" w14:textId="18D536F4" w:rsidR="00D42A57" w:rsidRPr="00C7583A" w:rsidRDefault="00D42A57" w:rsidP="00847E89">
      <w:pPr>
        <w:spacing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 xml:space="preserve">Zarządzanie realizacją </w:t>
      </w:r>
      <w:r w:rsidR="00843011">
        <w:rPr>
          <w:rFonts w:ascii="Calibri" w:hAnsi="Calibri" w:cs="Calibri"/>
          <w:b/>
          <w:bCs/>
          <w:color w:val="000000" w:themeColor="text1"/>
        </w:rPr>
        <w:t>U</w:t>
      </w:r>
      <w:r w:rsidRPr="00C7583A">
        <w:rPr>
          <w:rFonts w:ascii="Calibri" w:hAnsi="Calibri" w:cs="Calibri"/>
          <w:b/>
          <w:bCs/>
          <w:color w:val="000000" w:themeColor="text1"/>
        </w:rPr>
        <w:t>mowy</w:t>
      </w:r>
    </w:p>
    <w:p w14:paraId="30A43B34" w14:textId="7E294C82" w:rsidR="00D42A57" w:rsidRPr="00C7583A" w:rsidRDefault="00D42A57" w:rsidP="00081EB7">
      <w:pPr>
        <w:pStyle w:val="Akapitzlist"/>
        <w:numPr>
          <w:ilvl w:val="0"/>
          <w:numId w:val="23"/>
        </w:numPr>
        <w:spacing w:after="0"/>
        <w:ind w:left="426" w:hanging="426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Osobą upoważnioną do podpisywania zawiadomień i oświadczeń, jak również do sprawowania nadzoru nad realizacją zamówienia oraz odbioru jakościowego przedmiotu </w:t>
      </w:r>
      <w:r w:rsidR="00843011">
        <w:rPr>
          <w:rFonts w:eastAsia="Times New Roman" w:cs="Calibri"/>
          <w:color w:val="000000" w:themeColor="text1"/>
          <w:sz w:val="24"/>
          <w:szCs w:val="24"/>
          <w:lang w:eastAsia="pl-PL"/>
        </w:rPr>
        <w:t>U</w:t>
      </w: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>mowy ze strony Zamawiającego jest Dyrektor Departamentu Analiz i Strategii („Nadzorujący”)</w:t>
      </w:r>
      <w:r w:rsidR="00E90D66"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lub jego Zastępca</w:t>
      </w: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>.</w:t>
      </w:r>
    </w:p>
    <w:p w14:paraId="2892D5B1" w14:textId="36EA1665" w:rsidR="00847E89" w:rsidRDefault="00D42A57" w:rsidP="00081EB7">
      <w:pPr>
        <w:pStyle w:val="Akapitzlist"/>
        <w:numPr>
          <w:ilvl w:val="0"/>
          <w:numId w:val="23"/>
        </w:numPr>
        <w:spacing w:after="0"/>
        <w:ind w:left="426" w:hanging="426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W terminie 2 dni od zawarcia </w:t>
      </w:r>
      <w:r w:rsidR="00843011">
        <w:rPr>
          <w:rFonts w:eastAsia="Times New Roman" w:cs="Calibri"/>
          <w:color w:val="000000" w:themeColor="text1"/>
          <w:sz w:val="24"/>
          <w:szCs w:val="24"/>
          <w:lang w:eastAsia="pl-PL"/>
        </w:rPr>
        <w:t>U</w:t>
      </w: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>mowy</w:t>
      </w:r>
      <w:r w:rsidR="00732F88">
        <w:rPr>
          <w:rFonts w:eastAsia="Times New Roman" w:cs="Calibri"/>
          <w:color w:val="000000" w:themeColor="text1"/>
          <w:sz w:val="24"/>
          <w:szCs w:val="24"/>
          <w:lang w:eastAsia="pl-PL"/>
        </w:rPr>
        <w:t>,</w:t>
      </w: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Strony przekażą sobie wzajemnie informacje dotyczącą osób odpowiedzialnych za kontakty pomiędzy Stronami oraz adresy korespondencji email, numer/y telefonów, adresy do doręczeń, o ile są różne od określonych w komparycji do </w:t>
      </w:r>
      <w:r w:rsidR="00843011">
        <w:rPr>
          <w:rFonts w:eastAsia="Times New Roman" w:cs="Calibri"/>
          <w:color w:val="000000" w:themeColor="text1"/>
          <w:sz w:val="24"/>
          <w:szCs w:val="24"/>
          <w:lang w:eastAsia="pl-PL"/>
        </w:rPr>
        <w:t>U</w:t>
      </w: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mowy.  </w:t>
      </w:r>
    </w:p>
    <w:p w14:paraId="686B946A" w14:textId="4D69FCDA" w:rsidR="00847E89" w:rsidRPr="00847E89" w:rsidRDefault="00D42A57" w:rsidP="00081EB7">
      <w:pPr>
        <w:pStyle w:val="Akapitzlist"/>
        <w:numPr>
          <w:ilvl w:val="0"/>
          <w:numId w:val="23"/>
        </w:numPr>
        <w:spacing w:after="0"/>
        <w:ind w:left="426" w:hanging="426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847E89">
        <w:rPr>
          <w:rFonts w:cs="Calibri"/>
          <w:color w:val="000000" w:themeColor="text1"/>
          <w:sz w:val="24"/>
          <w:szCs w:val="24"/>
        </w:rPr>
        <w:t>W przypadku zmiany osoby, danych adresowych lub kontaktowych</w:t>
      </w:r>
      <w:r w:rsidR="00732F88">
        <w:rPr>
          <w:rFonts w:cs="Calibri"/>
          <w:color w:val="000000" w:themeColor="text1"/>
          <w:sz w:val="24"/>
          <w:szCs w:val="24"/>
        </w:rPr>
        <w:t>,</w:t>
      </w:r>
      <w:r w:rsidRPr="00847E89">
        <w:rPr>
          <w:rFonts w:cs="Calibri"/>
          <w:color w:val="000000" w:themeColor="text1"/>
          <w:sz w:val="24"/>
          <w:szCs w:val="24"/>
        </w:rPr>
        <w:t xml:space="preserve"> </w:t>
      </w:r>
      <w:r w:rsidR="00732F88">
        <w:rPr>
          <w:rFonts w:cs="Calibri"/>
          <w:color w:val="000000" w:themeColor="text1"/>
          <w:sz w:val="24"/>
          <w:szCs w:val="24"/>
        </w:rPr>
        <w:t>S</w:t>
      </w:r>
      <w:r w:rsidRPr="00847E89">
        <w:rPr>
          <w:rFonts w:cs="Calibri"/>
          <w:color w:val="000000" w:themeColor="text1"/>
          <w:sz w:val="24"/>
          <w:szCs w:val="24"/>
        </w:rPr>
        <w:t>trona jest zobowiązana do poinformowania o tym drugiej Strony.</w:t>
      </w:r>
      <w:r w:rsidR="00847E89" w:rsidRPr="00847E89">
        <w:rPr>
          <w:rFonts w:cs="Calibri"/>
          <w:color w:val="000000" w:themeColor="text1"/>
          <w:sz w:val="24"/>
          <w:szCs w:val="24"/>
        </w:rPr>
        <w:t xml:space="preserve"> </w:t>
      </w:r>
      <w:r w:rsidR="00847E89" w:rsidRPr="00847E89">
        <w:rPr>
          <w:rFonts w:cs="Calibri"/>
          <w:sz w:val="24"/>
          <w:szCs w:val="24"/>
        </w:rPr>
        <w:t>Zmiany te nie będą stanowiły zmiany Umowy.</w:t>
      </w:r>
    </w:p>
    <w:p w14:paraId="2FF881D4" w14:textId="77777777" w:rsidR="00D42A57" w:rsidRPr="00C7583A" w:rsidRDefault="00D42A57" w:rsidP="00C7583A">
      <w:pPr>
        <w:spacing w:line="276" w:lineRule="auto"/>
        <w:ind w:left="425" w:hanging="425"/>
        <w:contextualSpacing/>
        <w:rPr>
          <w:rFonts w:ascii="Calibri" w:hAnsi="Calibri" w:cs="Calibri"/>
          <w:b/>
          <w:bCs/>
          <w:color w:val="000000" w:themeColor="text1"/>
        </w:rPr>
      </w:pPr>
    </w:p>
    <w:p w14:paraId="796DB0BB" w14:textId="0E2CF10B" w:rsidR="00241AB6" w:rsidRPr="00241AB6" w:rsidRDefault="00241AB6" w:rsidP="00241AB6">
      <w:pPr>
        <w:spacing w:line="276" w:lineRule="auto"/>
        <w:ind w:left="425" w:hanging="425"/>
        <w:contextualSpacing/>
        <w:jc w:val="center"/>
        <w:rPr>
          <w:rFonts w:ascii="Calibri" w:hAnsi="Calibri" w:cs="Calibri"/>
          <w:b/>
          <w:bCs/>
          <w:color w:val="000000" w:themeColor="text1"/>
        </w:rPr>
      </w:pPr>
      <w:r w:rsidRPr="00241AB6">
        <w:rPr>
          <w:rFonts w:ascii="Calibri" w:hAnsi="Calibri" w:cs="Calibri"/>
          <w:b/>
          <w:bCs/>
          <w:color w:val="000000" w:themeColor="text1"/>
        </w:rPr>
        <w:t>§12</w:t>
      </w:r>
    </w:p>
    <w:p w14:paraId="59E56CCF" w14:textId="121BB52C" w:rsidR="00241AB6" w:rsidRDefault="00241AB6" w:rsidP="00241AB6">
      <w:pPr>
        <w:spacing w:line="276" w:lineRule="auto"/>
        <w:ind w:left="425" w:hanging="425"/>
        <w:contextualSpacing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Zmiany Umowy</w:t>
      </w:r>
    </w:p>
    <w:p w14:paraId="7A84A629" w14:textId="3C73383F" w:rsidR="00241AB6" w:rsidRPr="00241AB6" w:rsidRDefault="00241AB6" w:rsidP="00241AB6">
      <w:pPr>
        <w:pStyle w:val="Akapitzlist"/>
        <w:numPr>
          <w:ilvl w:val="0"/>
          <w:numId w:val="24"/>
        </w:numPr>
        <w:spacing w:after="0"/>
        <w:ind w:left="426" w:hanging="426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081EB7">
        <w:rPr>
          <w:rFonts w:cs="Calibri"/>
          <w:color w:val="000000" w:themeColor="text1"/>
          <w:sz w:val="24"/>
          <w:szCs w:val="24"/>
        </w:rPr>
        <w:t xml:space="preserve">Wszelkie zmiany Umowy, z zastrzeżeniem zmian, o których mowa w § </w:t>
      </w:r>
      <w:r>
        <w:rPr>
          <w:rFonts w:cs="Calibri"/>
          <w:color w:val="000000" w:themeColor="text1"/>
          <w:sz w:val="24"/>
          <w:szCs w:val="24"/>
        </w:rPr>
        <w:t>6</w:t>
      </w:r>
      <w:r w:rsidRPr="00081EB7">
        <w:rPr>
          <w:rFonts w:cs="Calibri"/>
          <w:color w:val="000000" w:themeColor="text1"/>
          <w:sz w:val="24"/>
          <w:szCs w:val="24"/>
        </w:rPr>
        <w:t xml:space="preserve"> ust. </w:t>
      </w:r>
      <w:r>
        <w:rPr>
          <w:rFonts w:cs="Calibri"/>
          <w:color w:val="000000" w:themeColor="text1"/>
          <w:sz w:val="24"/>
          <w:szCs w:val="24"/>
        </w:rPr>
        <w:t>10</w:t>
      </w:r>
      <w:r w:rsidR="00893389">
        <w:rPr>
          <w:rFonts w:cs="Calibri"/>
          <w:color w:val="000000" w:themeColor="text1"/>
          <w:sz w:val="24"/>
          <w:szCs w:val="24"/>
        </w:rPr>
        <w:t xml:space="preserve">, </w:t>
      </w:r>
      <w:r w:rsidR="00893389" w:rsidRPr="00893389">
        <w:rPr>
          <w:rFonts w:cs="Calibri"/>
          <w:color w:val="000000" w:themeColor="text1"/>
          <w:sz w:val="24"/>
          <w:szCs w:val="24"/>
        </w:rPr>
        <w:t xml:space="preserve">§ </w:t>
      </w:r>
      <w:r w:rsidR="00893389">
        <w:rPr>
          <w:rFonts w:cs="Calibri"/>
          <w:color w:val="000000" w:themeColor="text1"/>
          <w:sz w:val="24"/>
          <w:szCs w:val="24"/>
        </w:rPr>
        <w:t>9</w:t>
      </w:r>
      <w:r w:rsidR="00893389" w:rsidRPr="00893389">
        <w:rPr>
          <w:rFonts w:cs="Calibri"/>
          <w:color w:val="000000" w:themeColor="text1"/>
          <w:sz w:val="24"/>
          <w:szCs w:val="24"/>
        </w:rPr>
        <w:t xml:space="preserve"> ust. </w:t>
      </w:r>
      <w:r w:rsidR="00893389">
        <w:rPr>
          <w:rFonts w:cs="Calibri"/>
          <w:color w:val="000000" w:themeColor="text1"/>
          <w:sz w:val="24"/>
          <w:szCs w:val="24"/>
        </w:rPr>
        <w:t>5</w:t>
      </w:r>
      <w:r w:rsidRPr="00081EB7">
        <w:rPr>
          <w:rFonts w:cs="Calibri"/>
          <w:color w:val="000000" w:themeColor="text1"/>
          <w:sz w:val="24"/>
          <w:szCs w:val="24"/>
        </w:rPr>
        <w:t xml:space="preserve"> i § 1</w:t>
      </w:r>
      <w:r>
        <w:rPr>
          <w:rFonts w:cs="Calibri"/>
          <w:color w:val="000000" w:themeColor="text1"/>
          <w:sz w:val="24"/>
          <w:szCs w:val="24"/>
        </w:rPr>
        <w:t>1</w:t>
      </w:r>
      <w:r w:rsidRPr="00081EB7">
        <w:rPr>
          <w:rFonts w:cs="Calibri"/>
          <w:color w:val="000000" w:themeColor="text1"/>
          <w:sz w:val="24"/>
          <w:szCs w:val="24"/>
        </w:rPr>
        <w:t xml:space="preserve"> ust. 3, wymagają formy pisemnej pod rygorem nieważności.</w:t>
      </w:r>
    </w:p>
    <w:p w14:paraId="07F36B26" w14:textId="694F168A" w:rsidR="00241AB6" w:rsidRPr="00241AB6" w:rsidRDefault="00260411" w:rsidP="00241AB6">
      <w:pPr>
        <w:pStyle w:val="Akapitzlist"/>
        <w:numPr>
          <w:ilvl w:val="0"/>
          <w:numId w:val="24"/>
        </w:numPr>
        <w:ind w:left="426" w:hanging="426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Stroną dokonają</w:t>
      </w:r>
      <w:r w:rsidR="00241AB6" w:rsidRPr="00241AB6">
        <w:rPr>
          <w:rFonts w:cs="Calibri"/>
          <w:color w:val="000000" w:themeColor="text1"/>
          <w:sz w:val="24"/>
          <w:szCs w:val="24"/>
        </w:rPr>
        <w:t xml:space="preserve"> zmi</w:t>
      </w:r>
      <w:r>
        <w:rPr>
          <w:rFonts w:cs="Calibri"/>
          <w:color w:val="000000" w:themeColor="text1"/>
          <w:sz w:val="24"/>
          <w:szCs w:val="24"/>
        </w:rPr>
        <w:t>an</w:t>
      </w:r>
      <w:r w:rsidR="00241AB6" w:rsidRPr="00241AB6">
        <w:rPr>
          <w:rFonts w:cs="Calibri"/>
          <w:color w:val="000000" w:themeColor="text1"/>
          <w:sz w:val="24"/>
          <w:szCs w:val="24"/>
        </w:rPr>
        <w:t xml:space="preserve"> postanowie</w:t>
      </w:r>
      <w:r>
        <w:rPr>
          <w:rFonts w:cs="Calibri"/>
          <w:color w:val="000000" w:themeColor="text1"/>
          <w:sz w:val="24"/>
          <w:szCs w:val="24"/>
        </w:rPr>
        <w:t>ń</w:t>
      </w:r>
      <w:r w:rsidR="00241AB6" w:rsidRPr="00241AB6">
        <w:rPr>
          <w:rFonts w:cs="Calibri"/>
          <w:color w:val="000000" w:themeColor="text1"/>
          <w:sz w:val="24"/>
          <w:szCs w:val="24"/>
        </w:rPr>
        <w:t xml:space="preserve"> </w:t>
      </w:r>
      <w:r w:rsidR="00241AB6" w:rsidRPr="005827B8">
        <w:rPr>
          <w:rFonts w:cs="Calibri"/>
          <w:color w:val="000000" w:themeColor="text1"/>
          <w:sz w:val="24"/>
          <w:szCs w:val="24"/>
        </w:rPr>
        <w:t>U</w:t>
      </w:r>
      <w:r w:rsidR="00241AB6" w:rsidRPr="00241AB6">
        <w:rPr>
          <w:rFonts w:cs="Calibri"/>
          <w:color w:val="000000" w:themeColor="text1"/>
          <w:sz w:val="24"/>
          <w:szCs w:val="24"/>
        </w:rPr>
        <w:t>mowy w następujących okolicznościach:</w:t>
      </w:r>
    </w:p>
    <w:p w14:paraId="26D91606" w14:textId="734ACD02" w:rsidR="00241AB6" w:rsidRPr="00241AB6" w:rsidRDefault="00241AB6" w:rsidP="005827B8">
      <w:pPr>
        <w:pStyle w:val="Akapitzlist"/>
        <w:numPr>
          <w:ilvl w:val="0"/>
          <w:numId w:val="31"/>
        </w:numPr>
        <w:ind w:left="709" w:hanging="283"/>
        <w:rPr>
          <w:rFonts w:cs="Calibri"/>
          <w:color w:val="000000" w:themeColor="text1"/>
          <w:sz w:val="24"/>
          <w:szCs w:val="24"/>
        </w:rPr>
      </w:pPr>
      <w:r w:rsidRPr="00241AB6">
        <w:rPr>
          <w:rFonts w:cs="Calibri"/>
          <w:color w:val="000000" w:themeColor="text1"/>
          <w:sz w:val="24"/>
          <w:szCs w:val="24"/>
        </w:rPr>
        <w:t xml:space="preserve">wynikną rozbieżności lub niejasności w rozumieniu pojęć użytych w </w:t>
      </w:r>
      <w:r w:rsidR="005827B8" w:rsidRPr="005827B8">
        <w:rPr>
          <w:rFonts w:cs="Calibri"/>
          <w:color w:val="000000" w:themeColor="text1"/>
          <w:sz w:val="24"/>
          <w:szCs w:val="24"/>
        </w:rPr>
        <w:t>U</w:t>
      </w:r>
      <w:r w:rsidRPr="00241AB6">
        <w:rPr>
          <w:rFonts w:cs="Calibri"/>
          <w:color w:val="000000" w:themeColor="text1"/>
          <w:sz w:val="24"/>
          <w:szCs w:val="24"/>
        </w:rPr>
        <w:t>mowie i załącznikach, których nie można usunąć w inny sposób;</w:t>
      </w:r>
    </w:p>
    <w:p w14:paraId="6254A38F" w14:textId="3A731358" w:rsidR="005827B8" w:rsidRPr="005827B8" w:rsidRDefault="00241AB6" w:rsidP="005827B8">
      <w:pPr>
        <w:pStyle w:val="Akapitzlist"/>
        <w:numPr>
          <w:ilvl w:val="0"/>
          <w:numId w:val="31"/>
        </w:numPr>
        <w:ind w:left="709" w:hanging="283"/>
        <w:rPr>
          <w:rFonts w:cs="Calibri"/>
          <w:color w:val="000000" w:themeColor="text1"/>
          <w:sz w:val="24"/>
          <w:szCs w:val="24"/>
        </w:rPr>
      </w:pPr>
      <w:r w:rsidRPr="00241AB6">
        <w:rPr>
          <w:rFonts w:cs="Calibri"/>
          <w:color w:val="000000" w:themeColor="text1"/>
          <w:sz w:val="24"/>
          <w:szCs w:val="24"/>
        </w:rPr>
        <w:t xml:space="preserve">wystąpi konieczność wprowadzenia zmian w zakresie struktury działań objętych zamówieniem, polegająca na rezygnacji z określonych działań, niemająca wpływu na osiągnięcie celów zamówienia, która jest uzasadniona celowością. Zmiana, o której mowa w zdaniu poprzednim nie może prowadzić do zastępowania części przedmiotu zamówienia nowym. </w:t>
      </w:r>
    </w:p>
    <w:p w14:paraId="24ECC927" w14:textId="0DB53E29" w:rsidR="00241AB6" w:rsidRPr="005827B8" w:rsidRDefault="00241AB6" w:rsidP="005827B8">
      <w:pPr>
        <w:pStyle w:val="Akapitzlist"/>
        <w:numPr>
          <w:ilvl w:val="0"/>
          <w:numId w:val="31"/>
        </w:numPr>
        <w:ind w:left="709" w:hanging="283"/>
        <w:rPr>
          <w:rFonts w:cs="Calibri"/>
          <w:color w:val="000000" w:themeColor="text1"/>
          <w:sz w:val="24"/>
          <w:szCs w:val="24"/>
        </w:rPr>
      </w:pPr>
      <w:r w:rsidRPr="005827B8">
        <w:rPr>
          <w:rFonts w:cs="Calibri"/>
          <w:color w:val="000000" w:themeColor="text1"/>
          <w:sz w:val="24"/>
          <w:szCs w:val="24"/>
        </w:rPr>
        <w:t>dopuszcza się zmianę terminu</w:t>
      </w:r>
      <w:r w:rsidR="005827B8" w:rsidRPr="005827B8">
        <w:rPr>
          <w:rFonts w:cs="Calibri"/>
          <w:color w:val="000000" w:themeColor="text1"/>
          <w:sz w:val="24"/>
          <w:szCs w:val="24"/>
        </w:rPr>
        <w:t>, o którym mowa w § 2</w:t>
      </w:r>
      <w:r w:rsidRPr="005827B8">
        <w:rPr>
          <w:rFonts w:cs="Calibri"/>
          <w:color w:val="000000" w:themeColor="text1"/>
          <w:sz w:val="24"/>
          <w:szCs w:val="24"/>
        </w:rPr>
        <w:t>, każdorazowo nie dłużej niż o 3 miesiące</w:t>
      </w:r>
      <w:r w:rsidRPr="005827B8">
        <w:rPr>
          <w:rFonts w:cs="Calibri"/>
          <w:color w:val="000000" w:themeColor="text1"/>
        </w:rPr>
        <w:t>.</w:t>
      </w:r>
    </w:p>
    <w:p w14:paraId="6B9974CF" w14:textId="1A20A42C" w:rsidR="00D42A57" w:rsidRPr="00C7583A" w:rsidRDefault="00D42A57" w:rsidP="00C7583A">
      <w:pPr>
        <w:spacing w:line="276" w:lineRule="auto"/>
        <w:ind w:left="425" w:hanging="425"/>
        <w:contextualSpacing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lastRenderedPageBreak/>
        <w:t>§1</w:t>
      </w:r>
      <w:r w:rsidR="00241AB6">
        <w:rPr>
          <w:rFonts w:ascii="Calibri" w:hAnsi="Calibri" w:cs="Calibri"/>
          <w:b/>
          <w:bCs/>
          <w:color w:val="000000" w:themeColor="text1"/>
        </w:rPr>
        <w:t>3</w:t>
      </w:r>
    </w:p>
    <w:p w14:paraId="79231E62" w14:textId="77777777" w:rsidR="00D42A57" w:rsidRPr="00C7583A" w:rsidRDefault="00D42A57" w:rsidP="00C7583A">
      <w:pPr>
        <w:spacing w:line="276" w:lineRule="auto"/>
        <w:ind w:left="425" w:hanging="425"/>
        <w:contextualSpacing/>
        <w:jc w:val="center"/>
        <w:rPr>
          <w:rFonts w:ascii="Calibri" w:hAnsi="Calibri" w:cs="Calibri"/>
          <w:b/>
          <w:bCs/>
          <w:color w:val="000000" w:themeColor="text1"/>
        </w:rPr>
      </w:pPr>
      <w:r w:rsidRPr="00C7583A">
        <w:rPr>
          <w:rFonts w:ascii="Calibri" w:hAnsi="Calibri" w:cs="Calibri"/>
          <w:b/>
          <w:bCs/>
          <w:color w:val="000000" w:themeColor="text1"/>
        </w:rPr>
        <w:t>Postanowienia końcowe</w:t>
      </w:r>
    </w:p>
    <w:p w14:paraId="35C613B7" w14:textId="7A043511" w:rsidR="00081EB7" w:rsidRDefault="00D42A57" w:rsidP="00241AB6">
      <w:pPr>
        <w:pStyle w:val="Akapitzlist"/>
        <w:numPr>
          <w:ilvl w:val="0"/>
          <w:numId w:val="28"/>
        </w:numPr>
        <w:spacing w:after="0"/>
        <w:ind w:left="426" w:hanging="426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W sprawach nieuregulowanych postanowieniami </w:t>
      </w:r>
      <w:r w:rsidR="00843011">
        <w:rPr>
          <w:rFonts w:eastAsia="Times New Roman" w:cs="Calibri"/>
          <w:color w:val="000000" w:themeColor="text1"/>
          <w:sz w:val="24"/>
          <w:szCs w:val="24"/>
          <w:lang w:eastAsia="pl-PL"/>
        </w:rPr>
        <w:t>U</w:t>
      </w: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mowy mają zastosowanie przepisy ustawy Kodeks cywilny, </w:t>
      </w:r>
      <w:r w:rsidR="00593ABA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RODO, </w:t>
      </w:r>
      <w:r w:rsidRPr="00C7583A">
        <w:rPr>
          <w:rFonts w:eastAsia="Times New Roman" w:cs="Calibri"/>
          <w:color w:val="000000" w:themeColor="text1"/>
          <w:sz w:val="24"/>
          <w:szCs w:val="24"/>
          <w:lang w:eastAsia="pl-PL"/>
        </w:rPr>
        <w:t>ustawy o ochronie danych osobowych, ustawy o prawie autorskim i prawach pokrewnych.</w:t>
      </w:r>
    </w:p>
    <w:p w14:paraId="139680E1" w14:textId="77777777" w:rsidR="00081EB7" w:rsidRPr="00081EB7" w:rsidRDefault="00D42A57" w:rsidP="00241AB6">
      <w:pPr>
        <w:pStyle w:val="Akapitzlist"/>
        <w:numPr>
          <w:ilvl w:val="0"/>
          <w:numId w:val="28"/>
        </w:numPr>
        <w:spacing w:after="0"/>
        <w:ind w:left="426" w:hanging="426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081EB7">
        <w:rPr>
          <w:rFonts w:cs="Calibri"/>
          <w:color w:val="000000" w:themeColor="text1"/>
          <w:sz w:val="24"/>
          <w:szCs w:val="24"/>
        </w:rPr>
        <w:t xml:space="preserve">Ewentualne spory wynikłe w związku z realizacją </w:t>
      </w:r>
      <w:r w:rsidR="00843011" w:rsidRPr="00081EB7">
        <w:rPr>
          <w:rFonts w:cs="Calibri"/>
          <w:color w:val="000000" w:themeColor="text1"/>
          <w:sz w:val="24"/>
          <w:szCs w:val="24"/>
        </w:rPr>
        <w:t>U</w:t>
      </w:r>
      <w:r w:rsidRPr="00081EB7">
        <w:rPr>
          <w:rFonts w:cs="Calibri"/>
          <w:color w:val="000000" w:themeColor="text1"/>
          <w:sz w:val="24"/>
          <w:szCs w:val="24"/>
        </w:rPr>
        <w:t>mowy, Strony zobowiązują się rozpatrywać bez zbędnej zwłoki w drodze negocjacji, a w przypadku niemożności osiągnięcia kompromisu, spory te będą rozstrzygane przez sąd powszechny właściwy miejscowo dla siedziby Zamawiającego.</w:t>
      </w:r>
      <w:r w:rsidR="00081EB7" w:rsidRPr="00081EB7">
        <w:rPr>
          <w:rFonts w:cs="Calibri"/>
          <w:color w:val="000000" w:themeColor="text1"/>
          <w:sz w:val="24"/>
          <w:szCs w:val="24"/>
        </w:rPr>
        <w:t xml:space="preserve"> </w:t>
      </w:r>
    </w:p>
    <w:p w14:paraId="392B7B90" w14:textId="77777777" w:rsidR="00081EB7" w:rsidRPr="00081EB7" w:rsidRDefault="00081EB7" w:rsidP="00241AB6">
      <w:pPr>
        <w:pStyle w:val="Akapitzlist"/>
        <w:numPr>
          <w:ilvl w:val="0"/>
          <w:numId w:val="28"/>
        </w:numPr>
        <w:spacing w:after="0"/>
        <w:ind w:left="426" w:hanging="426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081EB7">
        <w:rPr>
          <w:rFonts w:cs="Calibri"/>
          <w:color w:val="000000" w:themeColor="text1"/>
          <w:sz w:val="24"/>
          <w:szCs w:val="24"/>
        </w:rPr>
        <w:t>Umowa zostaje zawarta z dniem podpisania przez ostatnią ze Stron.</w:t>
      </w:r>
    </w:p>
    <w:p w14:paraId="5D3615DC" w14:textId="46024E2C" w:rsidR="00081EB7" w:rsidRPr="00081EB7" w:rsidRDefault="00081EB7" w:rsidP="00241AB6">
      <w:pPr>
        <w:pStyle w:val="Akapitzlist"/>
        <w:numPr>
          <w:ilvl w:val="0"/>
          <w:numId w:val="28"/>
        </w:numPr>
        <w:spacing w:after="0"/>
        <w:ind w:left="426" w:hanging="426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081EB7">
        <w:rPr>
          <w:rFonts w:cs="Calibri"/>
          <w:i/>
          <w:iCs/>
          <w:color w:val="000000" w:themeColor="text1"/>
          <w:sz w:val="24"/>
          <w:szCs w:val="24"/>
        </w:rPr>
        <w:t>Umowa została sporządzona w dwóch jednobrzmiących egzemplarzach, po jednym dla każdej ze Stron/ Umowa została sporządzona w postaci elektronicznej i opatrzona kwalifikowanymi podpisami elektronicznymi obu Stron</w:t>
      </w:r>
      <w:r w:rsidRPr="00685BB6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4"/>
      </w:r>
      <w:r w:rsidRPr="00081EB7">
        <w:rPr>
          <w:rFonts w:cs="Calibri"/>
          <w:color w:val="000000" w:themeColor="text1"/>
          <w:sz w:val="24"/>
          <w:szCs w:val="24"/>
        </w:rPr>
        <w:t>.</w:t>
      </w:r>
    </w:p>
    <w:p w14:paraId="53FC4B96" w14:textId="6AD80CC4" w:rsidR="00D42A57" w:rsidRPr="00081EB7" w:rsidRDefault="00D42A57" w:rsidP="00241AB6">
      <w:pPr>
        <w:pStyle w:val="Akapitzlist"/>
        <w:numPr>
          <w:ilvl w:val="0"/>
          <w:numId w:val="28"/>
        </w:numPr>
        <w:spacing w:after="0"/>
        <w:ind w:left="426" w:hanging="426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081EB7">
        <w:rPr>
          <w:rFonts w:cs="Calibri"/>
          <w:color w:val="000000" w:themeColor="text1"/>
          <w:sz w:val="24"/>
          <w:szCs w:val="24"/>
        </w:rPr>
        <w:t xml:space="preserve">Integralną część </w:t>
      </w:r>
      <w:r w:rsidR="00A41BB4">
        <w:rPr>
          <w:rFonts w:cs="Calibri"/>
          <w:color w:val="000000" w:themeColor="text1"/>
          <w:sz w:val="24"/>
          <w:szCs w:val="24"/>
        </w:rPr>
        <w:t>U</w:t>
      </w:r>
      <w:r w:rsidRPr="00081EB7">
        <w:rPr>
          <w:rFonts w:cs="Calibri"/>
          <w:color w:val="000000" w:themeColor="text1"/>
          <w:sz w:val="24"/>
          <w:szCs w:val="24"/>
        </w:rPr>
        <w:t>mowy stanowią następujące załączniki:</w:t>
      </w:r>
    </w:p>
    <w:p w14:paraId="10EC9210" w14:textId="68A6796B" w:rsidR="00D42A57" w:rsidRPr="00081EB7" w:rsidRDefault="00D42A57" w:rsidP="0019564C">
      <w:pPr>
        <w:spacing w:line="276" w:lineRule="auto"/>
        <w:ind w:left="425" w:firstLine="1"/>
        <w:contextualSpacing/>
        <w:rPr>
          <w:rFonts w:ascii="Calibri" w:hAnsi="Calibri" w:cs="Calibri"/>
          <w:color w:val="000000" w:themeColor="text1"/>
        </w:rPr>
      </w:pPr>
      <w:r w:rsidRPr="00081EB7">
        <w:rPr>
          <w:rFonts w:ascii="Calibri" w:hAnsi="Calibri" w:cs="Calibri"/>
          <w:color w:val="000000" w:themeColor="text1"/>
        </w:rPr>
        <w:t xml:space="preserve">Załącznik nr 1 – </w:t>
      </w:r>
      <w:r w:rsidR="00C7583A" w:rsidRPr="00081EB7">
        <w:rPr>
          <w:rFonts w:ascii="Calibri" w:hAnsi="Calibri" w:cs="Calibri"/>
          <w:color w:val="000000" w:themeColor="text1"/>
        </w:rPr>
        <w:t>Charakterystyka zamówienia</w:t>
      </w:r>
    </w:p>
    <w:p w14:paraId="5EAC17BF" w14:textId="77777777" w:rsidR="00D42A57" w:rsidRPr="00C7583A" w:rsidRDefault="00D42A57" w:rsidP="0019564C">
      <w:pPr>
        <w:spacing w:line="276" w:lineRule="auto"/>
        <w:ind w:left="425" w:firstLine="1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 xml:space="preserve">Załącznik nr 2 – Oferta </w:t>
      </w:r>
    </w:p>
    <w:p w14:paraId="0B17F379" w14:textId="77777777" w:rsidR="00D42A57" w:rsidRPr="00C7583A" w:rsidRDefault="00D42A57" w:rsidP="0019564C">
      <w:pPr>
        <w:spacing w:line="276" w:lineRule="auto"/>
        <w:ind w:left="425" w:firstLine="1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Załącznik nr 3 – Wzór upoważnienia do przetwarzania danych osobowych;</w:t>
      </w:r>
    </w:p>
    <w:p w14:paraId="30E430D1" w14:textId="77777777" w:rsidR="00D42A57" w:rsidRPr="00C7583A" w:rsidRDefault="00D42A57" w:rsidP="0019564C">
      <w:pPr>
        <w:spacing w:line="276" w:lineRule="auto"/>
        <w:ind w:left="425" w:firstLine="1"/>
        <w:contextualSpacing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Załącznik nr 4 – Wzór odwołania upoważnienia do przetwarzania danych osobowych.</w:t>
      </w:r>
    </w:p>
    <w:bookmarkEnd w:id="14"/>
    <w:p w14:paraId="715F27DA" w14:textId="77777777" w:rsidR="00306FD8" w:rsidRPr="00C7583A" w:rsidRDefault="00306FD8" w:rsidP="0019564C">
      <w:pPr>
        <w:spacing w:line="276" w:lineRule="auto"/>
        <w:ind w:firstLine="1"/>
        <w:rPr>
          <w:rFonts w:ascii="Calibri" w:hAnsi="Calibri" w:cs="Calibri"/>
          <w:b/>
          <w:color w:val="000000" w:themeColor="text1"/>
        </w:rPr>
      </w:pPr>
    </w:p>
    <w:p w14:paraId="6A137F8A" w14:textId="77777777" w:rsidR="0019564C" w:rsidRDefault="0054369B" w:rsidP="00C7583A">
      <w:pPr>
        <w:spacing w:line="276" w:lineRule="auto"/>
        <w:rPr>
          <w:rFonts w:ascii="Calibri" w:hAnsi="Calibri" w:cs="Calibri"/>
          <w:b/>
          <w:color w:val="000000" w:themeColor="text1"/>
        </w:rPr>
      </w:pPr>
      <w:r w:rsidRPr="00C7583A">
        <w:rPr>
          <w:rFonts w:ascii="Calibri" w:hAnsi="Calibri" w:cs="Calibri"/>
          <w:b/>
          <w:color w:val="000000" w:themeColor="text1"/>
        </w:rPr>
        <w:t>ZAMAWIAJĄCY</w:t>
      </w:r>
      <w:r w:rsidRPr="00C7583A">
        <w:rPr>
          <w:rFonts w:ascii="Calibri" w:hAnsi="Calibri" w:cs="Calibri"/>
          <w:b/>
          <w:color w:val="000000" w:themeColor="text1"/>
        </w:rPr>
        <w:tab/>
      </w:r>
      <w:r w:rsidRPr="00C7583A">
        <w:rPr>
          <w:rFonts w:ascii="Calibri" w:hAnsi="Calibri" w:cs="Calibri"/>
          <w:b/>
          <w:color w:val="000000" w:themeColor="text1"/>
        </w:rPr>
        <w:tab/>
      </w:r>
      <w:r w:rsidRPr="00C7583A">
        <w:rPr>
          <w:rFonts w:ascii="Calibri" w:hAnsi="Calibri" w:cs="Calibri"/>
          <w:b/>
          <w:color w:val="000000" w:themeColor="text1"/>
        </w:rPr>
        <w:tab/>
      </w:r>
      <w:r w:rsidRPr="00C7583A">
        <w:rPr>
          <w:rFonts w:ascii="Calibri" w:hAnsi="Calibri" w:cs="Calibri"/>
          <w:b/>
          <w:color w:val="000000" w:themeColor="text1"/>
        </w:rPr>
        <w:tab/>
      </w:r>
      <w:r w:rsidRPr="00C7583A">
        <w:rPr>
          <w:rFonts w:ascii="Calibri" w:hAnsi="Calibri" w:cs="Calibri"/>
          <w:b/>
          <w:color w:val="000000" w:themeColor="text1"/>
        </w:rPr>
        <w:tab/>
      </w:r>
      <w:r w:rsidRPr="00C7583A">
        <w:rPr>
          <w:rFonts w:ascii="Calibri" w:hAnsi="Calibri" w:cs="Calibri"/>
          <w:b/>
          <w:color w:val="000000" w:themeColor="text1"/>
        </w:rPr>
        <w:tab/>
        <w:t>WYKONAWCA</w:t>
      </w:r>
    </w:p>
    <w:p w14:paraId="6A88D259" w14:textId="00BA216D" w:rsidR="0054369B" w:rsidRPr="0019564C" w:rsidRDefault="0019564C" w:rsidP="0019564C">
      <w:pPr>
        <w:spacing w:line="276" w:lineRule="auto"/>
        <w:ind w:left="4963" w:firstLine="709"/>
        <w:rPr>
          <w:rFonts w:ascii="Calibri" w:hAnsi="Calibri" w:cs="Calibri"/>
          <w:bCs/>
          <w:i/>
          <w:iCs/>
          <w:color w:val="000000" w:themeColor="text1"/>
        </w:rPr>
      </w:pPr>
      <w:r w:rsidRPr="0019564C">
        <w:rPr>
          <w:rFonts w:ascii="Calibri" w:hAnsi="Calibri" w:cs="Calibri"/>
          <w:bCs/>
          <w:i/>
          <w:iCs/>
          <w:color w:val="000000" w:themeColor="text1"/>
        </w:rPr>
        <w:t>Data:</w:t>
      </w:r>
      <w:r w:rsidR="0054369B" w:rsidRPr="0019564C">
        <w:rPr>
          <w:rFonts w:ascii="Calibri" w:hAnsi="Calibri" w:cs="Calibri"/>
          <w:bCs/>
          <w:i/>
          <w:iCs/>
          <w:color w:val="000000" w:themeColor="text1"/>
        </w:rPr>
        <w:t xml:space="preserve"> </w:t>
      </w:r>
    </w:p>
    <w:p w14:paraId="1DFA9FCA" w14:textId="77777777" w:rsidR="004A4BFA" w:rsidRPr="00C7583A" w:rsidRDefault="009503CE" w:rsidP="00C7583A">
      <w:pPr>
        <w:spacing w:line="276" w:lineRule="auto"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br w:type="page"/>
      </w:r>
      <w:r w:rsidR="004A4BFA" w:rsidRPr="00C7583A">
        <w:rPr>
          <w:rFonts w:ascii="Calibri" w:hAnsi="Calibri" w:cs="Calibri"/>
          <w:color w:val="000000" w:themeColor="text1"/>
        </w:rPr>
        <w:lastRenderedPageBreak/>
        <w:t xml:space="preserve">Załącznik nr 3. </w:t>
      </w:r>
      <w:r w:rsidR="004A4BFA" w:rsidRPr="00C7583A">
        <w:rPr>
          <w:rFonts w:ascii="Calibri" w:hAnsi="Calibri" w:cs="Calibri"/>
          <w:i/>
          <w:color w:val="000000" w:themeColor="text1"/>
        </w:rPr>
        <w:t>Upoważnienie</w:t>
      </w:r>
      <w:r w:rsidR="004A4BFA" w:rsidRPr="00C7583A">
        <w:rPr>
          <w:rFonts w:ascii="Calibri" w:hAnsi="Calibri" w:cs="Calibri"/>
          <w:color w:val="000000" w:themeColor="text1"/>
        </w:rPr>
        <w:t xml:space="preserve"> </w:t>
      </w:r>
      <w:r w:rsidR="004A4BFA" w:rsidRPr="00C7583A">
        <w:rPr>
          <w:rFonts w:ascii="Calibri" w:hAnsi="Calibri" w:cs="Calibri"/>
          <w:i/>
          <w:color w:val="000000" w:themeColor="text1"/>
        </w:rPr>
        <w:t>do przetwarzania danych osobowych (wzór).</w:t>
      </w:r>
    </w:p>
    <w:p w14:paraId="32D0BABC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0C989A89" w14:textId="77777777" w:rsidR="004A4BFA" w:rsidRPr="00C7583A" w:rsidRDefault="004A4BFA" w:rsidP="00C7583A">
      <w:pPr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556D443F" w14:textId="77777777" w:rsidR="004A4BFA" w:rsidRPr="00C7583A" w:rsidRDefault="004A4BFA" w:rsidP="00C7583A">
      <w:pPr>
        <w:spacing w:line="276" w:lineRule="auto"/>
        <w:rPr>
          <w:rFonts w:ascii="Calibri" w:hAnsi="Calibri" w:cs="Calibri"/>
          <w:b/>
          <w:color w:val="000000" w:themeColor="text1"/>
        </w:rPr>
      </w:pPr>
      <w:r w:rsidRPr="00C7583A">
        <w:rPr>
          <w:rFonts w:ascii="Calibri" w:hAnsi="Calibri" w:cs="Calibri"/>
          <w:b/>
          <w:color w:val="000000" w:themeColor="text1"/>
        </w:rPr>
        <w:t>UPOWAŻNIENIE NR ……………</w:t>
      </w:r>
    </w:p>
    <w:p w14:paraId="5BE013DB" w14:textId="77777777" w:rsidR="004A4BFA" w:rsidRPr="00C7583A" w:rsidRDefault="004A4BFA" w:rsidP="00C7583A">
      <w:pPr>
        <w:spacing w:line="276" w:lineRule="auto"/>
        <w:rPr>
          <w:rFonts w:ascii="Calibri" w:hAnsi="Calibri" w:cs="Calibri"/>
          <w:b/>
          <w:color w:val="000000" w:themeColor="text1"/>
        </w:rPr>
      </w:pPr>
      <w:r w:rsidRPr="00C7583A">
        <w:rPr>
          <w:rFonts w:ascii="Calibri" w:hAnsi="Calibri" w:cs="Calibri"/>
          <w:b/>
          <w:color w:val="000000" w:themeColor="text1"/>
        </w:rPr>
        <w:t>do przetwarzania danych osobowych (wzór)</w:t>
      </w:r>
    </w:p>
    <w:p w14:paraId="3E6692C6" w14:textId="77777777" w:rsidR="004A4BFA" w:rsidRPr="00C7583A" w:rsidRDefault="004A4BFA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00198416" w14:textId="77777777" w:rsidR="004A4BFA" w:rsidRPr="00C7583A" w:rsidRDefault="004A4BFA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6DECDE69" w14:textId="77777777" w:rsidR="004A4BFA" w:rsidRPr="00C7583A" w:rsidRDefault="004A4BFA" w:rsidP="00C7583A">
      <w:pPr>
        <w:spacing w:line="276" w:lineRule="auto"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C7583A">
        <w:rPr>
          <w:rFonts w:ascii="Calibri" w:hAnsi="Calibri" w:cs="Calibri"/>
          <w:color w:val="000000" w:themeColor="text1"/>
        </w:rPr>
        <w:br/>
        <w:t>…..…………………………………………………………………..….………………………………</w:t>
      </w:r>
    </w:p>
    <w:p w14:paraId="331D589C" w14:textId="77777777" w:rsidR="004A4BFA" w:rsidRPr="00C7583A" w:rsidRDefault="004A4BFA" w:rsidP="00C7583A">
      <w:pPr>
        <w:spacing w:line="276" w:lineRule="auto"/>
        <w:rPr>
          <w:rFonts w:ascii="Calibri" w:hAnsi="Calibri" w:cs="Calibri"/>
          <w:strike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Upoważnienie wydawane jest na czas nieokreślony/wygasa w dniu ……………………….. (*)</w:t>
      </w:r>
    </w:p>
    <w:p w14:paraId="07DD2088" w14:textId="77777777" w:rsidR="004A4BFA" w:rsidRPr="00C7583A" w:rsidRDefault="004A4BFA" w:rsidP="00C7583A">
      <w:pPr>
        <w:spacing w:line="276" w:lineRule="auto"/>
        <w:rPr>
          <w:rFonts w:ascii="Calibri" w:hAnsi="Calibri" w:cs="Calibri"/>
          <w:strike/>
          <w:color w:val="000000" w:themeColor="text1"/>
        </w:rPr>
      </w:pPr>
    </w:p>
    <w:p w14:paraId="4935BC4D" w14:textId="77777777" w:rsidR="004A4BFA" w:rsidRPr="00C7583A" w:rsidRDefault="004A4BFA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2D85A6F9" w14:textId="77777777" w:rsidR="004A4BFA" w:rsidRPr="00C7583A" w:rsidRDefault="004A4BFA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4A4BFA" w:rsidRPr="00C7583A" w14:paraId="681521D6" w14:textId="77777777" w:rsidTr="00B054EE">
        <w:tc>
          <w:tcPr>
            <w:tcW w:w="4928" w:type="dxa"/>
            <w:hideMark/>
          </w:tcPr>
          <w:p w14:paraId="7B635F7E" w14:textId="77777777" w:rsidR="004A4BFA" w:rsidRPr="00C7583A" w:rsidRDefault="004A4BFA" w:rsidP="00C7583A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05" w:type="dxa"/>
            <w:hideMark/>
          </w:tcPr>
          <w:p w14:paraId="2E535817" w14:textId="77777777" w:rsidR="004A4BFA" w:rsidRPr="00C7583A" w:rsidRDefault="004A4BFA" w:rsidP="00C7583A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C7583A">
              <w:rPr>
                <w:rFonts w:ascii="Calibri" w:hAnsi="Calibri" w:cs="Calibri"/>
                <w:color w:val="000000" w:themeColor="text1"/>
              </w:rPr>
              <w:t>…………………………………………….….</w:t>
            </w:r>
          </w:p>
          <w:p w14:paraId="4E6732D0" w14:textId="77777777" w:rsidR="004A4BFA" w:rsidRPr="00C7583A" w:rsidRDefault="004A4BFA" w:rsidP="00C7583A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C7583A">
              <w:rPr>
                <w:rFonts w:ascii="Calibri" w:hAnsi="Calibri" w:cs="Calibri"/>
                <w:color w:val="000000" w:themeColor="text1"/>
              </w:rPr>
              <w:t>(podpis)</w:t>
            </w:r>
          </w:p>
        </w:tc>
      </w:tr>
    </w:tbl>
    <w:p w14:paraId="0DC00B80" w14:textId="77777777" w:rsidR="004A4BFA" w:rsidRPr="00C7583A" w:rsidRDefault="004A4BFA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1B85F18A" w14:textId="77777777" w:rsidR="004A4BFA" w:rsidRPr="00C7583A" w:rsidRDefault="004A4BFA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7C8FEBE8" w14:textId="77777777" w:rsidR="004A4BFA" w:rsidRPr="00C7583A" w:rsidRDefault="004A4BFA" w:rsidP="00C7583A">
      <w:pPr>
        <w:spacing w:line="276" w:lineRule="auto"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(*) niepotrzebne skreślić</w:t>
      </w:r>
    </w:p>
    <w:p w14:paraId="385A2D00" w14:textId="77777777" w:rsidR="004A4BFA" w:rsidRPr="00C7583A" w:rsidRDefault="004A4BFA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767D2D71" w14:textId="77777777" w:rsidR="004A4BFA" w:rsidRPr="00C7583A" w:rsidRDefault="004A4BFA" w:rsidP="00C7583A">
      <w:pPr>
        <w:spacing w:line="276" w:lineRule="auto"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br w:type="page"/>
      </w:r>
    </w:p>
    <w:p w14:paraId="3B453D17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lastRenderedPageBreak/>
        <w:t xml:space="preserve">Załącznik nr 4. </w:t>
      </w:r>
      <w:r w:rsidRPr="00C7583A">
        <w:rPr>
          <w:rFonts w:ascii="Calibri" w:hAnsi="Calibri" w:cs="Calibri"/>
          <w:i/>
          <w:color w:val="000000" w:themeColor="text1"/>
        </w:rPr>
        <w:t>Odwołanie upoważnienia do przetwarzania danych osobowych (wzór).</w:t>
      </w:r>
    </w:p>
    <w:p w14:paraId="6A456AB4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041B62F2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29AF9271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………..………….., dnia ………………..</w:t>
      </w:r>
    </w:p>
    <w:p w14:paraId="4F91B930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ab/>
      </w:r>
      <w:r w:rsidRPr="00C7583A">
        <w:rPr>
          <w:rFonts w:ascii="Calibri" w:hAnsi="Calibri" w:cs="Calibri"/>
          <w:color w:val="000000" w:themeColor="text1"/>
        </w:rPr>
        <w:tab/>
      </w:r>
      <w:r w:rsidRPr="00C7583A">
        <w:rPr>
          <w:rFonts w:ascii="Calibri" w:hAnsi="Calibri" w:cs="Calibri"/>
          <w:color w:val="000000" w:themeColor="text1"/>
        </w:rPr>
        <w:tab/>
      </w:r>
      <w:r w:rsidRPr="00C7583A">
        <w:rPr>
          <w:rFonts w:ascii="Calibri" w:hAnsi="Calibri" w:cs="Calibri"/>
          <w:color w:val="000000" w:themeColor="text1"/>
        </w:rPr>
        <w:tab/>
      </w:r>
      <w:r w:rsidRPr="00C7583A">
        <w:rPr>
          <w:rFonts w:ascii="Calibri" w:hAnsi="Calibri" w:cs="Calibri"/>
          <w:color w:val="000000" w:themeColor="text1"/>
        </w:rPr>
        <w:tab/>
      </w:r>
      <w:r w:rsidRPr="00C7583A">
        <w:rPr>
          <w:rFonts w:ascii="Calibri" w:hAnsi="Calibri" w:cs="Calibri"/>
          <w:color w:val="000000" w:themeColor="text1"/>
        </w:rPr>
        <w:tab/>
      </w:r>
      <w:r w:rsidRPr="00C7583A">
        <w:rPr>
          <w:rFonts w:ascii="Calibri" w:hAnsi="Calibri" w:cs="Calibri"/>
          <w:color w:val="000000" w:themeColor="text1"/>
        </w:rPr>
        <w:tab/>
      </w:r>
      <w:r w:rsidRPr="00C7583A">
        <w:rPr>
          <w:rFonts w:ascii="Calibri" w:hAnsi="Calibri" w:cs="Calibri"/>
          <w:color w:val="000000" w:themeColor="text1"/>
        </w:rPr>
        <w:tab/>
        <w:t>(miejscowość)</w:t>
      </w:r>
    </w:p>
    <w:p w14:paraId="247A52DC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03C99565" w14:textId="77777777" w:rsidR="00ED006A" w:rsidRPr="00C7583A" w:rsidRDefault="00ED006A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67750481" w14:textId="77777777" w:rsidR="00ED006A" w:rsidRPr="00C7583A" w:rsidRDefault="00ED006A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0F3AA747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582FFD2C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44106B88" w14:textId="77777777" w:rsidR="002F6EC8" w:rsidRPr="00C7583A" w:rsidRDefault="002F6EC8" w:rsidP="00C7583A">
      <w:pPr>
        <w:spacing w:line="276" w:lineRule="auto"/>
        <w:rPr>
          <w:rFonts w:ascii="Calibri" w:hAnsi="Calibri" w:cs="Calibri"/>
          <w:b/>
          <w:color w:val="000000" w:themeColor="text1"/>
        </w:rPr>
      </w:pPr>
      <w:r w:rsidRPr="00C7583A">
        <w:rPr>
          <w:rFonts w:ascii="Calibri" w:hAnsi="Calibri" w:cs="Calibri"/>
          <w:b/>
          <w:color w:val="000000" w:themeColor="text1"/>
        </w:rPr>
        <w:t>ODWOŁANIE UPOWAŻNIENIA NR ……………</w:t>
      </w:r>
    </w:p>
    <w:p w14:paraId="44FA257C" w14:textId="77777777" w:rsidR="002F6EC8" w:rsidRPr="00C7583A" w:rsidRDefault="002F6EC8" w:rsidP="00C7583A">
      <w:pPr>
        <w:spacing w:line="276" w:lineRule="auto"/>
        <w:rPr>
          <w:rFonts w:ascii="Calibri" w:hAnsi="Calibri" w:cs="Calibri"/>
          <w:b/>
          <w:color w:val="000000" w:themeColor="text1"/>
        </w:rPr>
      </w:pPr>
      <w:r w:rsidRPr="00C7583A">
        <w:rPr>
          <w:rFonts w:ascii="Calibri" w:hAnsi="Calibri" w:cs="Calibri"/>
          <w:b/>
          <w:color w:val="000000" w:themeColor="text1"/>
        </w:rPr>
        <w:t>do przetwarzania danych osobowych</w:t>
      </w:r>
    </w:p>
    <w:p w14:paraId="4B7CE129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10D6B6F1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1834F540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42B1467B" w14:textId="77777777" w:rsidR="002F6EC8" w:rsidRPr="00C7583A" w:rsidRDefault="002F6EC8" w:rsidP="00C7583A">
      <w:pPr>
        <w:spacing w:line="276" w:lineRule="auto"/>
        <w:rPr>
          <w:rFonts w:ascii="Calibri" w:hAnsi="Calibri" w:cs="Calibri"/>
          <w:strike/>
          <w:color w:val="000000" w:themeColor="text1"/>
        </w:rPr>
      </w:pPr>
    </w:p>
    <w:p w14:paraId="25E9B94C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12765F92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2F6EC8" w:rsidRPr="00C7583A" w14:paraId="24A0029A" w14:textId="77777777" w:rsidTr="00B767E1">
        <w:tc>
          <w:tcPr>
            <w:tcW w:w="4928" w:type="dxa"/>
            <w:hideMark/>
          </w:tcPr>
          <w:p w14:paraId="623D180A" w14:textId="77777777" w:rsidR="002F6EC8" w:rsidRPr="00C7583A" w:rsidRDefault="002F6EC8" w:rsidP="00C7583A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05" w:type="dxa"/>
            <w:hideMark/>
          </w:tcPr>
          <w:p w14:paraId="5CD013B8" w14:textId="77777777" w:rsidR="002F6EC8" w:rsidRPr="00C7583A" w:rsidRDefault="002F6EC8" w:rsidP="00C7583A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C7583A">
              <w:rPr>
                <w:rFonts w:ascii="Calibri" w:hAnsi="Calibri" w:cs="Calibri"/>
                <w:color w:val="000000" w:themeColor="text1"/>
              </w:rPr>
              <w:t>…………………………………………….….</w:t>
            </w:r>
          </w:p>
          <w:p w14:paraId="35915CC0" w14:textId="77777777" w:rsidR="002F6EC8" w:rsidRPr="00C7583A" w:rsidRDefault="002F6EC8" w:rsidP="00C7583A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C7583A">
              <w:rPr>
                <w:rFonts w:ascii="Calibri" w:hAnsi="Calibri" w:cs="Calibri"/>
                <w:color w:val="000000" w:themeColor="text1"/>
              </w:rPr>
              <w:t>(podpis)</w:t>
            </w:r>
          </w:p>
        </w:tc>
      </w:tr>
    </w:tbl>
    <w:p w14:paraId="2990810C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27B37E8E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2C0AD538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  <w:r w:rsidRPr="00C7583A">
        <w:rPr>
          <w:rFonts w:ascii="Calibri" w:hAnsi="Calibri" w:cs="Calibri"/>
          <w:color w:val="000000" w:themeColor="text1"/>
        </w:rPr>
        <w:t xml:space="preserve">  </w:t>
      </w:r>
    </w:p>
    <w:p w14:paraId="36A291B2" w14:textId="77777777" w:rsidR="002F6EC8" w:rsidRPr="00C7583A" w:rsidRDefault="002F6EC8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p w14:paraId="41A47504" w14:textId="67F23D08" w:rsidR="007F1A0A" w:rsidRPr="00C7583A" w:rsidRDefault="007F1A0A" w:rsidP="00C7583A">
      <w:pPr>
        <w:spacing w:line="276" w:lineRule="auto"/>
        <w:rPr>
          <w:rFonts w:ascii="Calibri" w:hAnsi="Calibri" w:cs="Calibri"/>
          <w:color w:val="000000" w:themeColor="text1"/>
        </w:rPr>
      </w:pPr>
    </w:p>
    <w:sectPr w:rsidR="007F1A0A" w:rsidRPr="00C7583A" w:rsidSect="00382F5C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843" w:right="1418" w:bottom="141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52957" w14:textId="77777777" w:rsidR="002A767E" w:rsidRDefault="002A767E">
      <w:r>
        <w:separator/>
      </w:r>
    </w:p>
  </w:endnote>
  <w:endnote w:type="continuationSeparator" w:id="0">
    <w:p w14:paraId="62FA3D20" w14:textId="77777777" w:rsidR="002A767E" w:rsidRDefault="002A767E">
      <w:r>
        <w:continuationSeparator/>
      </w:r>
    </w:p>
  </w:endnote>
  <w:endnote w:type="continuationNotice" w:id="1">
    <w:p w14:paraId="08DBADA5" w14:textId="77777777" w:rsidR="002A767E" w:rsidRDefault="002A7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A733E" w14:textId="77777777" w:rsidR="001810F9" w:rsidRDefault="001810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A40882" w14:textId="77777777" w:rsidR="001810F9" w:rsidRDefault="001810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DE95D" w14:textId="77777777" w:rsidR="001810F9" w:rsidRPr="00111C93" w:rsidRDefault="001810F9" w:rsidP="00111C93">
    <w:pPr>
      <w:pStyle w:val="Stopka"/>
      <w:framePr w:wrap="around" w:vAnchor="text" w:hAnchor="page" w:x="10741" w:y="78"/>
      <w:rPr>
        <w:rStyle w:val="Numerstrony"/>
        <w:sz w:val="16"/>
        <w:szCs w:val="16"/>
      </w:rPr>
    </w:pPr>
    <w:r w:rsidRPr="00111C93">
      <w:rPr>
        <w:rStyle w:val="Numerstrony"/>
        <w:sz w:val="16"/>
        <w:szCs w:val="16"/>
      </w:rPr>
      <w:fldChar w:fldCharType="begin"/>
    </w:r>
    <w:r w:rsidRPr="00111C93">
      <w:rPr>
        <w:rStyle w:val="Numerstrony"/>
        <w:sz w:val="16"/>
        <w:szCs w:val="16"/>
      </w:rPr>
      <w:instrText xml:space="preserve">PAGE  </w:instrText>
    </w:r>
    <w:r w:rsidRPr="00111C93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31</w:t>
    </w:r>
    <w:r w:rsidRPr="00111C93">
      <w:rPr>
        <w:rStyle w:val="Numerstrony"/>
        <w:sz w:val="16"/>
        <w:szCs w:val="16"/>
      </w:rPr>
      <w:fldChar w:fldCharType="end"/>
    </w:r>
  </w:p>
  <w:p w14:paraId="28DE5B72" w14:textId="77777777" w:rsidR="001810F9" w:rsidRDefault="001810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FD9E7" w14:textId="77777777" w:rsidR="002A767E" w:rsidRDefault="002A767E">
      <w:r>
        <w:separator/>
      </w:r>
    </w:p>
  </w:footnote>
  <w:footnote w:type="continuationSeparator" w:id="0">
    <w:p w14:paraId="2B0D21C6" w14:textId="77777777" w:rsidR="002A767E" w:rsidRDefault="002A767E">
      <w:r>
        <w:continuationSeparator/>
      </w:r>
    </w:p>
  </w:footnote>
  <w:footnote w:type="continuationNotice" w:id="1">
    <w:p w14:paraId="66939669" w14:textId="77777777" w:rsidR="002A767E" w:rsidRDefault="002A767E"/>
  </w:footnote>
  <w:footnote w:id="2">
    <w:p w14:paraId="14DC3035" w14:textId="77777777" w:rsidR="00D17E3A" w:rsidRPr="00345775" w:rsidRDefault="00D17E3A" w:rsidP="00D17E3A">
      <w:pPr>
        <w:pStyle w:val="Tekstprzypisudolnego"/>
        <w:rPr>
          <w:rFonts w:asciiTheme="minorHAnsi" w:hAnsiTheme="minorHAnsi" w:cstheme="minorHAnsi"/>
        </w:rPr>
      </w:pPr>
      <w:r w:rsidRPr="00345775">
        <w:rPr>
          <w:rStyle w:val="Odwoanieprzypisudolnego"/>
          <w:rFonts w:asciiTheme="minorHAnsi" w:hAnsiTheme="minorHAnsi" w:cstheme="minorHAnsi"/>
        </w:rPr>
        <w:footnoteRef/>
      </w:r>
      <w:r w:rsidRPr="00345775">
        <w:rPr>
          <w:rFonts w:asciiTheme="minorHAnsi" w:hAnsiTheme="minorHAnsi" w:cstheme="minorHAnsi"/>
        </w:rPr>
        <w:t xml:space="preserve"> Komparycja w zakresie danych Wykonawcy zostanie dostosowana do formy organizacyjno-prawnej Wykonawcy.</w:t>
      </w:r>
    </w:p>
  </w:footnote>
  <w:footnote w:id="3">
    <w:p w14:paraId="79AF03D2" w14:textId="7146DF02" w:rsidR="00597DF2" w:rsidRDefault="00597DF2" w:rsidP="00597DF2">
      <w:pPr>
        <w:pStyle w:val="Tekstprzypisudolnego"/>
      </w:pPr>
      <w:r w:rsidRPr="00C95D7F">
        <w:rPr>
          <w:rStyle w:val="Odwoanieprzypisudolnego"/>
        </w:rPr>
        <w:footnoteRef/>
      </w:r>
      <w:r w:rsidRPr="00C95D7F">
        <w:t xml:space="preserve"> Zamawiający przewiduje, </w:t>
      </w:r>
      <w:r w:rsidR="00732F88">
        <w:t>ż</w:t>
      </w:r>
      <w:r w:rsidRPr="00C95D7F">
        <w:t>e treść paragrafu może ulec zmianie. Ewentualne zmiany pozostaną bez wpływu na zakres obowiązków Wykonawcy oraz koszty wynagrodzenia.</w:t>
      </w:r>
      <w:r w:rsidRPr="00411C18">
        <w:t xml:space="preserve"> </w:t>
      </w:r>
    </w:p>
  </w:footnote>
  <w:footnote w:id="4">
    <w:p w14:paraId="617DCCEB" w14:textId="77777777" w:rsidR="00081EB7" w:rsidRPr="000F6A5F" w:rsidRDefault="00081EB7" w:rsidP="00081EB7">
      <w:pPr>
        <w:pStyle w:val="Tekstprzypisudolnego"/>
        <w:rPr>
          <w:rFonts w:ascii="Calibri" w:hAnsi="Calibri" w:cs="Calibri"/>
        </w:rPr>
      </w:pPr>
      <w:r w:rsidRPr="000F6A5F">
        <w:rPr>
          <w:rStyle w:val="Odwoanieprzypisudolnego"/>
          <w:rFonts w:ascii="Calibri" w:hAnsi="Calibri" w:cs="Calibri"/>
        </w:rPr>
        <w:footnoteRef/>
      </w:r>
      <w:r w:rsidRPr="000F6A5F">
        <w:rPr>
          <w:rFonts w:ascii="Calibri" w:hAnsi="Calibri" w:cs="Calibri"/>
        </w:rPr>
        <w:t xml:space="preserve"> W</w:t>
      </w:r>
      <w:r w:rsidRPr="000F6A5F">
        <w:rPr>
          <w:rFonts w:ascii="Calibri" w:hAnsi="Calibri" w:cs="Calibri"/>
          <w:bCs/>
          <w:szCs w:val="24"/>
        </w:rPr>
        <w:t xml:space="preserve"> zależności od formy zawarcia </w:t>
      </w:r>
      <w:r>
        <w:rPr>
          <w:rFonts w:ascii="Calibri" w:hAnsi="Calibri" w:cs="Calibri"/>
          <w:bCs/>
          <w:szCs w:val="24"/>
        </w:rPr>
        <w:t>U</w:t>
      </w:r>
      <w:r w:rsidRPr="000F6A5F">
        <w:rPr>
          <w:rFonts w:ascii="Calibri" w:hAnsi="Calibri" w:cs="Calibri"/>
          <w:bCs/>
          <w:szCs w:val="24"/>
        </w:rPr>
        <w:t>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B3C9D" w14:textId="78C18C94" w:rsidR="001810F9" w:rsidRDefault="00241AB6">
    <w:pPr>
      <w:pStyle w:val="Nagwek"/>
    </w:pPr>
    <w:r>
      <w:rPr>
        <w:noProof/>
      </w:rPr>
      <w:drawing>
        <wp:inline distT="0" distB="0" distL="0" distR="0" wp14:anchorId="343B113D" wp14:editId="59111438">
          <wp:extent cx="1192530" cy="501650"/>
          <wp:effectExtent l="0" t="0" r="7620" b="0"/>
          <wp:docPr id="1372480819" name="Obraz 1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 Polskiej Agencji Rozwoju Przedsiębiorczości. Czerwony znaczek z wizerunkiem husarii, trzy skrzydelka i szary tekst obok PARP Grupa PF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E125AE" w14:textId="77777777" w:rsidR="001810F9" w:rsidRDefault="001810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BA47E" w14:textId="406AE62D" w:rsidR="001810F9" w:rsidRDefault="00382F5C" w:rsidP="00382F5C">
    <w:pPr>
      <w:pStyle w:val="Nagwek"/>
      <w:ind w:hanging="993"/>
    </w:pPr>
    <w:r>
      <w:rPr>
        <w:noProof/>
      </w:rPr>
      <w:drawing>
        <wp:inline distT="0" distB="0" distL="0" distR="0" wp14:anchorId="600D2B35" wp14:editId="743F6871">
          <wp:extent cx="1413510" cy="527050"/>
          <wp:effectExtent l="0" t="0" r="0" b="6350"/>
          <wp:docPr id="50549963" name="Obraz 1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340643" name="Obraz 1" descr="Logotyp Parp Grupa PF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10F9" w:rsidRPr="00B6566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/>
      </w:rPr>
    </w:lvl>
  </w:abstractNum>
  <w:abstractNum w:abstractNumId="1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EB2FC5"/>
    <w:multiLevelType w:val="hybridMultilevel"/>
    <w:tmpl w:val="D270AF98"/>
    <w:lvl w:ilvl="0" w:tplc="B54478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1AE25A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D253B"/>
    <w:multiLevelType w:val="hybridMultilevel"/>
    <w:tmpl w:val="F8A8D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3A1F"/>
    <w:multiLevelType w:val="hybridMultilevel"/>
    <w:tmpl w:val="84F42224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D6CD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376183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B367A"/>
    <w:multiLevelType w:val="hybridMultilevel"/>
    <w:tmpl w:val="25C8F060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6AC7"/>
    <w:multiLevelType w:val="hybridMultilevel"/>
    <w:tmpl w:val="25C8F060"/>
    <w:lvl w:ilvl="0" w:tplc="5BE02190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95D72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8" w15:restartNumberingAfterBreak="0">
    <w:nsid w:val="2B3E1642"/>
    <w:multiLevelType w:val="hybridMultilevel"/>
    <w:tmpl w:val="24647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0AFF"/>
    <w:multiLevelType w:val="hybridMultilevel"/>
    <w:tmpl w:val="25C8F060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C16CE"/>
    <w:multiLevelType w:val="hybridMultilevel"/>
    <w:tmpl w:val="0130095E"/>
    <w:lvl w:ilvl="0" w:tplc="B616E466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F511A0"/>
    <w:multiLevelType w:val="hybridMultilevel"/>
    <w:tmpl w:val="BB72921C"/>
    <w:lvl w:ilvl="0" w:tplc="47E21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43439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8E7D93"/>
    <w:multiLevelType w:val="hybridMultilevel"/>
    <w:tmpl w:val="7CE271C0"/>
    <w:lvl w:ilvl="0" w:tplc="B6705D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63D3A"/>
    <w:multiLevelType w:val="hybridMultilevel"/>
    <w:tmpl w:val="F04C4BE8"/>
    <w:lvl w:ilvl="0" w:tplc="97C8589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6671B"/>
    <w:multiLevelType w:val="hybridMultilevel"/>
    <w:tmpl w:val="265E3CD4"/>
    <w:lvl w:ilvl="0" w:tplc="5808A8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743D5"/>
    <w:multiLevelType w:val="multilevel"/>
    <w:tmpl w:val="792CF6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3D0231D"/>
    <w:multiLevelType w:val="hybridMultilevel"/>
    <w:tmpl w:val="D270AF9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72A96"/>
    <w:multiLevelType w:val="hybridMultilevel"/>
    <w:tmpl w:val="4EDCD0FE"/>
    <w:lvl w:ilvl="0" w:tplc="5BE02190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86AD8"/>
    <w:multiLevelType w:val="hybridMultilevel"/>
    <w:tmpl w:val="25C8F060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2322F"/>
    <w:multiLevelType w:val="hybridMultilevel"/>
    <w:tmpl w:val="FA4E4B2E"/>
    <w:lvl w:ilvl="0" w:tplc="61B02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94CCF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F20316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79867B98">
      <w:start w:val="9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2C0AD1"/>
    <w:multiLevelType w:val="hybridMultilevel"/>
    <w:tmpl w:val="1068D7C8"/>
    <w:lvl w:ilvl="0" w:tplc="A2F29916">
      <w:start w:val="1"/>
      <w:numFmt w:val="decimal"/>
      <w:pStyle w:val="Umowa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15231"/>
    <w:multiLevelType w:val="multilevel"/>
    <w:tmpl w:val="4A1440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681D7B41"/>
    <w:multiLevelType w:val="hybridMultilevel"/>
    <w:tmpl w:val="4C164CAE"/>
    <w:lvl w:ilvl="0" w:tplc="6E4CC5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A74EC"/>
    <w:multiLevelType w:val="hybridMultilevel"/>
    <w:tmpl w:val="8452A4BE"/>
    <w:lvl w:ilvl="0" w:tplc="9DD6A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F0233"/>
    <w:multiLevelType w:val="hybridMultilevel"/>
    <w:tmpl w:val="D0FAAB46"/>
    <w:lvl w:ilvl="0" w:tplc="10529602">
      <w:start w:val="1"/>
      <w:numFmt w:val="decimal"/>
      <w:lvlText w:val="%1)"/>
      <w:lvlJc w:val="left"/>
      <w:pPr>
        <w:ind w:left="7307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665352"/>
    <w:multiLevelType w:val="multilevel"/>
    <w:tmpl w:val="792CF6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6BC51D4"/>
    <w:multiLevelType w:val="multilevel"/>
    <w:tmpl w:val="4A1440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795D467B"/>
    <w:multiLevelType w:val="multilevel"/>
    <w:tmpl w:val="F8CC3D04"/>
    <w:name w:val="13 SVPleading3"/>
    <w:lvl w:ilvl="0">
      <w:start w:val="1"/>
      <w:numFmt w:val="decimal"/>
      <w:pStyle w:val="13SVPleading31"/>
      <w:lvlText w:val="Rozdział %1."/>
      <w:lvlJc w:val="left"/>
      <w:pPr>
        <w:tabs>
          <w:tab w:val="num" w:pos="0"/>
        </w:tabs>
        <w:ind w:left="0" w:firstLine="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z w:val="22"/>
        <w:u w:val="none" w:color="000000"/>
        <w:effect w:val="none"/>
        <w:vertAlign w:val="baseline"/>
      </w:rPr>
    </w:lvl>
    <w:lvl w:ilvl="1">
      <w:start w:val="1"/>
      <w:numFmt w:val="decimal"/>
      <w:lvlRestart w:val="0"/>
      <w:pStyle w:val="13SVPleading32"/>
      <w:suff w:val="nothing"/>
      <w:lvlText w:val="§ 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 w:color="000000"/>
        <w:effect w:val="none"/>
        <w:vertAlign w:val="baseline"/>
      </w:rPr>
    </w:lvl>
    <w:lvl w:ilvl="2">
      <w:start w:val="1"/>
      <w:numFmt w:val="decimal"/>
      <w:pStyle w:val="13SVPleading33"/>
      <w:lvlText w:val="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 w:color="000000"/>
        <w:effec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18" w:hanging="70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decimal"/>
      <w:pStyle w:val="13SVPleading35"/>
      <w:lvlText w:val="(%5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Letter"/>
      <w:pStyle w:val="13SVPleading3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lowerRoman"/>
      <w:pStyle w:val="13SVPleading37"/>
      <w:lvlText w:val="(%7)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lowerLetter"/>
      <w:pStyle w:val="13SVPleading38"/>
      <w:lvlText w:val="%8)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lowerRoman"/>
      <w:pStyle w:val="13SVPleading39"/>
      <w:lvlText w:val="%9)"/>
      <w:lvlJc w:val="left"/>
      <w:pPr>
        <w:tabs>
          <w:tab w:val="num" w:pos="0"/>
        </w:tabs>
        <w:ind w:left="64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31" w15:restartNumberingAfterBreak="0">
    <w:nsid w:val="7E460EC0"/>
    <w:multiLevelType w:val="hybridMultilevel"/>
    <w:tmpl w:val="24647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8609">
    <w:abstractNumId w:val="22"/>
  </w:num>
  <w:num w:numId="2" w16cid:durableId="1321882503">
    <w:abstractNumId w:val="29"/>
  </w:num>
  <w:num w:numId="3" w16cid:durableId="938948439">
    <w:abstractNumId w:val="24"/>
  </w:num>
  <w:num w:numId="4" w16cid:durableId="957222646">
    <w:abstractNumId w:val="7"/>
  </w:num>
  <w:num w:numId="5" w16cid:durableId="2117015868">
    <w:abstractNumId w:val="11"/>
  </w:num>
  <w:num w:numId="6" w16cid:durableId="2103841592">
    <w:abstractNumId w:val="23"/>
  </w:num>
  <w:num w:numId="7" w16cid:durableId="1803690971">
    <w:abstractNumId w:val="25"/>
  </w:num>
  <w:num w:numId="8" w16cid:durableId="225184682">
    <w:abstractNumId w:val="15"/>
  </w:num>
  <w:num w:numId="9" w16cid:durableId="341514031">
    <w:abstractNumId w:val="2"/>
  </w:num>
  <w:num w:numId="10" w16cid:durableId="605187339">
    <w:abstractNumId w:val="30"/>
  </w:num>
  <w:num w:numId="11" w16cid:durableId="1590922">
    <w:abstractNumId w:val="31"/>
  </w:num>
  <w:num w:numId="12" w16cid:durableId="378282658">
    <w:abstractNumId w:val="8"/>
  </w:num>
  <w:num w:numId="13" w16cid:durableId="314070501">
    <w:abstractNumId w:val="3"/>
  </w:num>
  <w:num w:numId="14" w16cid:durableId="2080517368">
    <w:abstractNumId w:val="10"/>
  </w:num>
  <w:num w:numId="15" w16cid:durableId="951090383">
    <w:abstractNumId w:val="27"/>
  </w:num>
  <w:num w:numId="16" w16cid:durableId="934872150">
    <w:abstractNumId w:val="4"/>
  </w:num>
  <w:num w:numId="17" w16cid:durableId="674111486">
    <w:abstractNumId w:val="20"/>
  </w:num>
  <w:num w:numId="18" w16cid:durableId="693729740">
    <w:abstractNumId w:val="26"/>
  </w:num>
  <w:num w:numId="19" w16cid:durableId="938753410">
    <w:abstractNumId w:val="14"/>
  </w:num>
  <w:num w:numId="20" w16cid:durableId="66341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1949928">
    <w:abstractNumId w:val="12"/>
  </w:num>
  <w:num w:numId="22" w16cid:durableId="2129884114">
    <w:abstractNumId w:val="17"/>
  </w:num>
  <w:num w:numId="23" w16cid:durableId="745304285">
    <w:abstractNumId w:val="6"/>
  </w:num>
  <w:num w:numId="24" w16cid:durableId="707755987">
    <w:abstractNumId w:val="5"/>
  </w:num>
  <w:num w:numId="25" w16cid:durableId="413625702">
    <w:abstractNumId w:val="16"/>
  </w:num>
  <w:num w:numId="26" w16cid:durableId="1415468750">
    <w:abstractNumId w:val="19"/>
  </w:num>
  <w:num w:numId="27" w16cid:durableId="898202593">
    <w:abstractNumId w:val="21"/>
  </w:num>
  <w:num w:numId="28" w16cid:durableId="2123529788">
    <w:abstractNumId w:val="9"/>
  </w:num>
  <w:num w:numId="29" w16cid:durableId="40005685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5425530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3334143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46"/>
    <w:rsid w:val="00000602"/>
    <w:rsid w:val="00000710"/>
    <w:rsid w:val="0000085A"/>
    <w:rsid w:val="00000C1F"/>
    <w:rsid w:val="000010D6"/>
    <w:rsid w:val="00001576"/>
    <w:rsid w:val="000018E2"/>
    <w:rsid w:val="0000260C"/>
    <w:rsid w:val="000027E0"/>
    <w:rsid w:val="00003670"/>
    <w:rsid w:val="00004FB7"/>
    <w:rsid w:val="00005931"/>
    <w:rsid w:val="00005C14"/>
    <w:rsid w:val="00006E18"/>
    <w:rsid w:val="000109B1"/>
    <w:rsid w:val="00010C55"/>
    <w:rsid w:val="00011561"/>
    <w:rsid w:val="00013A49"/>
    <w:rsid w:val="000143DE"/>
    <w:rsid w:val="00014558"/>
    <w:rsid w:val="00016F80"/>
    <w:rsid w:val="0002013F"/>
    <w:rsid w:val="0002152A"/>
    <w:rsid w:val="00021B25"/>
    <w:rsid w:val="00021BA6"/>
    <w:rsid w:val="00021EAC"/>
    <w:rsid w:val="0002216E"/>
    <w:rsid w:val="00023B9E"/>
    <w:rsid w:val="0002408B"/>
    <w:rsid w:val="000245AD"/>
    <w:rsid w:val="00024AE4"/>
    <w:rsid w:val="0002534F"/>
    <w:rsid w:val="0002540A"/>
    <w:rsid w:val="00026254"/>
    <w:rsid w:val="000301FE"/>
    <w:rsid w:val="0003090E"/>
    <w:rsid w:val="00030D5E"/>
    <w:rsid w:val="0003130E"/>
    <w:rsid w:val="000321CC"/>
    <w:rsid w:val="00032CDE"/>
    <w:rsid w:val="00032CE1"/>
    <w:rsid w:val="00033117"/>
    <w:rsid w:val="00034AB2"/>
    <w:rsid w:val="0003601F"/>
    <w:rsid w:val="00036056"/>
    <w:rsid w:val="000367CB"/>
    <w:rsid w:val="000374B0"/>
    <w:rsid w:val="000379DF"/>
    <w:rsid w:val="00037A4F"/>
    <w:rsid w:val="00040AB0"/>
    <w:rsid w:val="00040C29"/>
    <w:rsid w:val="00040C5C"/>
    <w:rsid w:val="00041778"/>
    <w:rsid w:val="00041E26"/>
    <w:rsid w:val="000437EA"/>
    <w:rsid w:val="0004480B"/>
    <w:rsid w:val="00045D31"/>
    <w:rsid w:val="000469BD"/>
    <w:rsid w:val="00046DF0"/>
    <w:rsid w:val="0005046D"/>
    <w:rsid w:val="00050D76"/>
    <w:rsid w:val="00051223"/>
    <w:rsid w:val="000514CD"/>
    <w:rsid w:val="0005162B"/>
    <w:rsid w:val="0005280F"/>
    <w:rsid w:val="0005310C"/>
    <w:rsid w:val="00053166"/>
    <w:rsid w:val="00053C45"/>
    <w:rsid w:val="00053D68"/>
    <w:rsid w:val="00053F26"/>
    <w:rsid w:val="000548A1"/>
    <w:rsid w:val="000554C1"/>
    <w:rsid w:val="00055C37"/>
    <w:rsid w:val="00056A39"/>
    <w:rsid w:val="00056C84"/>
    <w:rsid w:val="000609CF"/>
    <w:rsid w:val="000613A8"/>
    <w:rsid w:val="00061B12"/>
    <w:rsid w:val="00061D1D"/>
    <w:rsid w:val="00062258"/>
    <w:rsid w:val="00062B66"/>
    <w:rsid w:val="00062EE0"/>
    <w:rsid w:val="00063988"/>
    <w:rsid w:val="0006419A"/>
    <w:rsid w:val="0006567E"/>
    <w:rsid w:val="0006576E"/>
    <w:rsid w:val="00065DA9"/>
    <w:rsid w:val="000663AB"/>
    <w:rsid w:val="00067E59"/>
    <w:rsid w:val="00067F32"/>
    <w:rsid w:val="0007001B"/>
    <w:rsid w:val="000700D4"/>
    <w:rsid w:val="0007022C"/>
    <w:rsid w:val="00070A11"/>
    <w:rsid w:val="000712DF"/>
    <w:rsid w:val="00072042"/>
    <w:rsid w:val="0007239A"/>
    <w:rsid w:val="000728D7"/>
    <w:rsid w:val="00074410"/>
    <w:rsid w:val="00075847"/>
    <w:rsid w:val="000769D0"/>
    <w:rsid w:val="000770F6"/>
    <w:rsid w:val="0007726B"/>
    <w:rsid w:val="00077BF8"/>
    <w:rsid w:val="00080C9E"/>
    <w:rsid w:val="00081EB7"/>
    <w:rsid w:val="00082AD6"/>
    <w:rsid w:val="00082BCC"/>
    <w:rsid w:val="00084279"/>
    <w:rsid w:val="00084616"/>
    <w:rsid w:val="0008461B"/>
    <w:rsid w:val="000848E6"/>
    <w:rsid w:val="0008555F"/>
    <w:rsid w:val="00086242"/>
    <w:rsid w:val="00086CA2"/>
    <w:rsid w:val="0008792F"/>
    <w:rsid w:val="0009009A"/>
    <w:rsid w:val="00091A17"/>
    <w:rsid w:val="00091CAD"/>
    <w:rsid w:val="00092324"/>
    <w:rsid w:val="000928D8"/>
    <w:rsid w:val="00092E2B"/>
    <w:rsid w:val="00092EA6"/>
    <w:rsid w:val="00094676"/>
    <w:rsid w:val="00094FC3"/>
    <w:rsid w:val="00095C56"/>
    <w:rsid w:val="00095D55"/>
    <w:rsid w:val="00095EDD"/>
    <w:rsid w:val="00095FEE"/>
    <w:rsid w:val="00096797"/>
    <w:rsid w:val="0009695E"/>
    <w:rsid w:val="0009757E"/>
    <w:rsid w:val="000977AF"/>
    <w:rsid w:val="00097E0A"/>
    <w:rsid w:val="00097FB3"/>
    <w:rsid w:val="000A0D16"/>
    <w:rsid w:val="000A143B"/>
    <w:rsid w:val="000A18DE"/>
    <w:rsid w:val="000A21DB"/>
    <w:rsid w:val="000A3440"/>
    <w:rsid w:val="000A348D"/>
    <w:rsid w:val="000A3495"/>
    <w:rsid w:val="000A4C34"/>
    <w:rsid w:val="000A4CD3"/>
    <w:rsid w:val="000B1780"/>
    <w:rsid w:val="000B1B27"/>
    <w:rsid w:val="000B22A3"/>
    <w:rsid w:val="000B2384"/>
    <w:rsid w:val="000B2C58"/>
    <w:rsid w:val="000B2F7F"/>
    <w:rsid w:val="000B3310"/>
    <w:rsid w:val="000B37E7"/>
    <w:rsid w:val="000B54B3"/>
    <w:rsid w:val="000B5D5C"/>
    <w:rsid w:val="000B5E90"/>
    <w:rsid w:val="000B6A1A"/>
    <w:rsid w:val="000B72B8"/>
    <w:rsid w:val="000B7E56"/>
    <w:rsid w:val="000B7F42"/>
    <w:rsid w:val="000C084D"/>
    <w:rsid w:val="000C091B"/>
    <w:rsid w:val="000C1607"/>
    <w:rsid w:val="000C1B80"/>
    <w:rsid w:val="000C2201"/>
    <w:rsid w:val="000C3D0F"/>
    <w:rsid w:val="000C43E1"/>
    <w:rsid w:val="000C4D2F"/>
    <w:rsid w:val="000C597F"/>
    <w:rsid w:val="000C5F4A"/>
    <w:rsid w:val="000C6A60"/>
    <w:rsid w:val="000C6CC5"/>
    <w:rsid w:val="000C7B0D"/>
    <w:rsid w:val="000C7DF7"/>
    <w:rsid w:val="000D0F6D"/>
    <w:rsid w:val="000D1916"/>
    <w:rsid w:val="000D2050"/>
    <w:rsid w:val="000D2215"/>
    <w:rsid w:val="000D235A"/>
    <w:rsid w:val="000D2861"/>
    <w:rsid w:val="000D2F12"/>
    <w:rsid w:val="000D4183"/>
    <w:rsid w:val="000D4247"/>
    <w:rsid w:val="000D5693"/>
    <w:rsid w:val="000D5979"/>
    <w:rsid w:val="000D5BFC"/>
    <w:rsid w:val="000D61D1"/>
    <w:rsid w:val="000D6208"/>
    <w:rsid w:val="000D73E6"/>
    <w:rsid w:val="000D7699"/>
    <w:rsid w:val="000E0C15"/>
    <w:rsid w:val="000E0CA3"/>
    <w:rsid w:val="000E1036"/>
    <w:rsid w:val="000E16D9"/>
    <w:rsid w:val="000E23BF"/>
    <w:rsid w:val="000E2EE1"/>
    <w:rsid w:val="000E3D58"/>
    <w:rsid w:val="000E4929"/>
    <w:rsid w:val="000E4974"/>
    <w:rsid w:val="000E5C61"/>
    <w:rsid w:val="000E5EBD"/>
    <w:rsid w:val="000E5FFC"/>
    <w:rsid w:val="000E6B41"/>
    <w:rsid w:val="000E6B4A"/>
    <w:rsid w:val="000E71E5"/>
    <w:rsid w:val="000E7F37"/>
    <w:rsid w:val="000F0303"/>
    <w:rsid w:val="000F0DDC"/>
    <w:rsid w:val="000F1F99"/>
    <w:rsid w:val="000F24D5"/>
    <w:rsid w:val="000F2B41"/>
    <w:rsid w:val="000F2D0F"/>
    <w:rsid w:val="000F2DC2"/>
    <w:rsid w:val="000F323A"/>
    <w:rsid w:val="000F3B8E"/>
    <w:rsid w:val="000F4C83"/>
    <w:rsid w:val="000F4E1C"/>
    <w:rsid w:val="000F501E"/>
    <w:rsid w:val="000F7BB2"/>
    <w:rsid w:val="00100BAB"/>
    <w:rsid w:val="00103AA4"/>
    <w:rsid w:val="00106904"/>
    <w:rsid w:val="00106C6A"/>
    <w:rsid w:val="00106D08"/>
    <w:rsid w:val="00106F4E"/>
    <w:rsid w:val="0010723F"/>
    <w:rsid w:val="001073ED"/>
    <w:rsid w:val="00107A5C"/>
    <w:rsid w:val="00110BC8"/>
    <w:rsid w:val="001113A3"/>
    <w:rsid w:val="00111554"/>
    <w:rsid w:val="00111671"/>
    <w:rsid w:val="00111C93"/>
    <w:rsid w:val="00111F40"/>
    <w:rsid w:val="0011240A"/>
    <w:rsid w:val="00114028"/>
    <w:rsid w:val="00114368"/>
    <w:rsid w:val="0011442F"/>
    <w:rsid w:val="00115BEA"/>
    <w:rsid w:val="001165DA"/>
    <w:rsid w:val="0011746A"/>
    <w:rsid w:val="00117816"/>
    <w:rsid w:val="001179FE"/>
    <w:rsid w:val="00120543"/>
    <w:rsid w:val="001213DC"/>
    <w:rsid w:val="00121A20"/>
    <w:rsid w:val="001224D7"/>
    <w:rsid w:val="00122866"/>
    <w:rsid w:val="00122D16"/>
    <w:rsid w:val="00122DE4"/>
    <w:rsid w:val="00123FBC"/>
    <w:rsid w:val="00123FF5"/>
    <w:rsid w:val="00124DC7"/>
    <w:rsid w:val="0012519F"/>
    <w:rsid w:val="00125527"/>
    <w:rsid w:val="00125A3A"/>
    <w:rsid w:val="0012629A"/>
    <w:rsid w:val="00126945"/>
    <w:rsid w:val="00126BBC"/>
    <w:rsid w:val="0013069F"/>
    <w:rsid w:val="00130E91"/>
    <w:rsid w:val="001316C1"/>
    <w:rsid w:val="00132410"/>
    <w:rsid w:val="00132F82"/>
    <w:rsid w:val="00133AFE"/>
    <w:rsid w:val="00134022"/>
    <w:rsid w:val="00135348"/>
    <w:rsid w:val="001372CA"/>
    <w:rsid w:val="00137455"/>
    <w:rsid w:val="001374E2"/>
    <w:rsid w:val="0013764E"/>
    <w:rsid w:val="00137EF6"/>
    <w:rsid w:val="0014044B"/>
    <w:rsid w:val="001413F4"/>
    <w:rsid w:val="001415C9"/>
    <w:rsid w:val="00141CB4"/>
    <w:rsid w:val="00142F9B"/>
    <w:rsid w:val="0014310D"/>
    <w:rsid w:val="001454AD"/>
    <w:rsid w:val="00145652"/>
    <w:rsid w:val="001458D3"/>
    <w:rsid w:val="00146883"/>
    <w:rsid w:val="00146BB0"/>
    <w:rsid w:val="00146D02"/>
    <w:rsid w:val="001475FE"/>
    <w:rsid w:val="001508BF"/>
    <w:rsid w:val="00151BF3"/>
    <w:rsid w:val="001523B9"/>
    <w:rsid w:val="00152466"/>
    <w:rsid w:val="0015278F"/>
    <w:rsid w:val="001532BB"/>
    <w:rsid w:val="001534D6"/>
    <w:rsid w:val="001535C7"/>
    <w:rsid w:val="001535C8"/>
    <w:rsid w:val="001549E6"/>
    <w:rsid w:val="00154FE1"/>
    <w:rsid w:val="0015535B"/>
    <w:rsid w:val="00155887"/>
    <w:rsid w:val="00155AEB"/>
    <w:rsid w:val="00157AD4"/>
    <w:rsid w:val="00157F7D"/>
    <w:rsid w:val="001602C0"/>
    <w:rsid w:val="00160895"/>
    <w:rsid w:val="00161466"/>
    <w:rsid w:val="001646AC"/>
    <w:rsid w:val="00164893"/>
    <w:rsid w:val="001649CA"/>
    <w:rsid w:val="00164E94"/>
    <w:rsid w:val="00164FB3"/>
    <w:rsid w:val="00166201"/>
    <w:rsid w:val="001662B0"/>
    <w:rsid w:val="001664DF"/>
    <w:rsid w:val="00166CF8"/>
    <w:rsid w:val="00166D52"/>
    <w:rsid w:val="0016788A"/>
    <w:rsid w:val="00167D8F"/>
    <w:rsid w:val="001700EF"/>
    <w:rsid w:val="00170D87"/>
    <w:rsid w:val="0017157F"/>
    <w:rsid w:val="001734AB"/>
    <w:rsid w:val="00174256"/>
    <w:rsid w:val="00174A7F"/>
    <w:rsid w:val="001756CB"/>
    <w:rsid w:val="00175EE3"/>
    <w:rsid w:val="00176146"/>
    <w:rsid w:val="00176378"/>
    <w:rsid w:val="00176470"/>
    <w:rsid w:val="00176BF9"/>
    <w:rsid w:val="00177343"/>
    <w:rsid w:val="00177BAC"/>
    <w:rsid w:val="00177F0E"/>
    <w:rsid w:val="001803AA"/>
    <w:rsid w:val="00180646"/>
    <w:rsid w:val="00180A34"/>
    <w:rsid w:val="00181042"/>
    <w:rsid w:val="001810F9"/>
    <w:rsid w:val="00181581"/>
    <w:rsid w:val="00181C2F"/>
    <w:rsid w:val="00181DEE"/>
    <w:rsid w:val="00181FC8"/>
    <w:rsid w:val="0018245E"/>
    <w:rsid w:val="00183CB8"/>
    <w:rsid w:val="00183F5D"/>
    <w:rsid w:val="0018410F"/>
    <w:rsid w:val="00184894"/>
    <w:rsid w:val="001851A4"/>
    <w:rsid w:val="0018524F"/>
    <w:rsid w:val="001853FD"/>
    <w:rsid w:val="001868AE"/>
    <w:rsid w:val="00187A57"/>
    <w:rsid w:val="00187AD5"/>
    <w:rsid w:val="001903E3"/>
    <w:rsid w:val="00190B26"/>
    <w:rsid w:val="00191256"/>
    <w:rsid w:val="001919E3"/>
    <w:rsid w:val="001920E2"/>
    <w:rsid w:val="0019216B"/>
    <w:rsid w:val="0019326B"/>
    <w:rsid w:val="001936CF"/>
    <w:rsid w:val="00193787"/>
    <w:rsid w:val="0019564C"/>
    <w:rsid w:val="00195DA3"/>
    <w:rsid w:val="00196F72"/>
    <w:rsid w:val="00197815"/>
    <w:rsid w:val="001A02C9"/>
    <w:rsid w:val="001A265A"/>
    <w:rsid w:val="001A294F"/>
    <w:rsid w:val="001A3A0B"/>
    <w:rsid w:val="001A3E06"/>
    <w:rsid w:val="001A44F1"/>
    <w:rsid w:val="001A514D"/>
    <w:rsid w:val="001A542C"/>
    <w:rsid w:val="001A677A"/>
    <w:rsid w:val="001A67B5"/>
    <w:rsid w:val="001A68DE"/>
    <w:rsid w:val="001A6A42"/>
    <w:rsid w:val="001A6DBE"/>
    <w:rsid w:val="001A71E4"/>
    <w:rsid w:val="001A7354"/>
    <w:rsid w:val="001A7E4A"/>
    <w:rsid w:val="001A7FF6"/>
    <w:rsid w:val="001B0848"/>
    <w:rsid w:val="001B133A"/>
    <w:rsid w:val="001B133C"/>
    <w:rsid w:val="001B1A90"/>
    <w:rsid w:val="001B244C"/>
    <w:rsid w:val="001B3418"/>
    <w:rsid w:val="001B34D3"/>
    <w:rsid w:val="001B387A"/>
    <w:rsid w:val="001B4186"/>
    <w:rsid w:val="001B5AEE"/>
    <w:rsid w:val="001B64C9"/>
    <w:rsid w:val="001B6A79"/>
    <w:rsid w:val="001B73E1"/>
    <w:rsid w:val="001B7891"/>
    <w:rsid w:val="001B78A3"/>
    <w:rsid w:val="001C08C5"/>
    <w:rsid w:val="001C0E1A"/>
    <w:rsid w:val="001C1028"/>
    <w:rsid w:val="001C311E"/>
    <w:rsid w:val="001C38F2"/>
    <w:rsid w:val="001C3EE9"/>
    <w:rsid w:val="001C43B0"/>
    <w:rsid w:val="001C64EC"/>
    <w:rsid w:val="001C68EE"/>
    <w:rsid w:val="001C72AB"/>
    <w:rsid w:val="001C7533"/>
    <w:rsid w:val="001D01BF"/>
    <w:rsid w:val="001D02E6"/>
    <w:rsid w:val="001D163A"/>
    <w:rsid w:val="001D19F8"/>
    <w:rsid w:val="001D2FBE"/>
    <w:rsid w:val="001D41D0"/>
    <w:rsid w:val="001D4441"/>
    <w:rsid w:val="001D4C48"/>
    <w:rsid w:val="001D51CB"/>
    <w:rsid w:val="001D563A"/>
    <w:rsid w:val="001D647F"/>
    <w:rsid w:val="001D6CA1"/>
    <w:rsid w:val="001D6DBC"/>
    <w:rsid w:val="001D6FD7"/>
    <w:rsid w:val="001D787B"/>
    <w:rsid w:val="001D7B97"/>
    <w:rsid w:val="001E02D5"/>
    <w:rsid w:val="001E12B5"/>
    <w:rsid w:val="001E2252"/>
    <w:rsid w:val="001E302E"/>
    <w:rsid w:val="001E3C57"/>
    <w:rsid w:val="001E4080"/>
    <w:rsid w:val="001E43A6"/>
    <w:rsid w:val="001E45C8"/>
    <w:rsid w:val="001E4B1C"/>
    <w:rsid w:val="001E5B8B"/>
    <w:rsid w:val="001E6853"/>
    <w:rsid w:val="001E7A3A"/>
    <w:rsid w:val="001E7E0F"/>
    <w:rsid w:val="001E7FFA"/>
    <w:rsid w:val="001F0658"/>
    <w:rsid w:val="001F0C35"/>
    <w:rsid w:val="001F0D5F"/>
    <w:rsid w:val="001F191C"/>
    <w:rsid w:val="001F1A14"/>
    <w:rsid w:val="001F23BC"/>
    <w:rsid w:val="001F24AC"/>
    <w:rsid w:val="001F2ADB"/>
    <w:rsid w:val="001F2C4E"/>
    <w:rsid w:val="001F2DFD"/>
    <w:rsid w:val="001F309B"/>
    <w:rsid w:val="001F3E66"/>
    <w:rsid w:val="001F4AAB"/>
    <w:rsid w:val="001F4ECE"/>
    <w:rsid w:val="001F51F6"/>
    <w:rsid w:val="001F6FC4"/>
    <w:rsid w:val="001F737B"/>
    <w:rsid w:val="00200050"/>
    <w:rsid w:val="00200901"/>
    <w:rsid w:val="002022DC"/>
    <w:rsid w:val="002022E4"/>
    <w:rsid w:val="0020273B"/>
    <w:rsid w:val="002027C4"/>
    <w:rsid w:val="002029DD"/>
    <w:rsid w:val="00203AB3"/>
    <w:rsid w:val="002063D6"/>
    <w:rsid w:val="00206E5A"/>
    <w:rsid w:val="002070D1"/>
    <w:rsid w:val="00210122"/>
    <w:rsid w:val="00210537"/>
    <w:rsid w:val="0021063A"/>
    <w:rsid w:val="00210820"/>
    <w:rsid w:val="00211117"/>
    <w:rsid w:val="00214015"/>
    <w:rsid w:val="00214629"/>
    <w:rsid w:val="00215C53"/>
    <w:rsid w:val="00215DF0"/>
    <w:rsid w:val="002164D6"/>
    <w:rsid w:val="00217B7E"/>
    <w:rsid w:val="002201A1"/>
    <w:rsid w:val="00220A22"/>
    <w:rsid w:val="00220FD2"/>
    <w:rsid w:val="00221289"/>
    <w:rsid w:val="00222168"/>
    <w:rsid w:val="00222B2B"/>
    <w:rsid w:val="00223EFF"/>
    <w:rsid w:val="00224B24"/>
    <w:rsid w:val="002251EB"/>
    <w:rsid w:val="002259FE"/>
    <w:rsid w:val="00225CFE"/>
    <w:rsid w:val="00225D38"/>
    <w:rsid w:val="0022746B"/>
    <w:rsid w:val="0023027A"/>
    <w:rsid w:val="0023178E"/>
    <w:rsid w:val="002339EE"/>
    <w:rsid w:val="002344BD"/>
    <w:rsid w:val="002348A5"/>
    <w:rsid w:val="00234F2E"/>
    <w:rsid w:val="0023633B"/>
    <w:rsid w:val="002363C4"/>
    <w:rsid w:val="00236A12"/>
    <w:rsid w:val="00237335"/>
    <w:rsid w:val="00240773"/>
    <w:rsid w:val="00241AB6"/>
    <w:rsid w:val="0024276D"/>
    <w:rsid w:val="0024313D"/>
    <w:rsid w:val="00243659"/>
    <w:rsid w:val="00243C02"/>
    <w:rsid w:val="0024484B"/>
    <w:rsid w:val="0024494A"/>
    <w:rsid w:val="00244CEA"/>
    <w:rsid w:val="00244D94"/>
    <w:rsid w:val="002458CA"/>
    <w:rsid w:val="00245F65"/>
    <w:rsid w:val="00246366"/>
    <w:rsid w:val="002465F7"/>
    <w:rsid w:val="00247F92"/>
    <w:rsid w:val="00247FDB"/>
    <w:rsid w:val="002505B9"/>
    <w:rsid w:val="00250DD5"/>
    <w:rsid w:val="002526AA"/>
    <w:rsid w:val="002526F2"/>
    <w:rsid w:val="0025317C"/>
    <w:rsid w:val="00253407"/>
    <w:rsid w:val="00253462"/>
    <w:rsid w:val="0025452E"/>
    <w:rsid w:val="00254B55"/>
    <w:rsid w:val="00255877"/>
    <w:rsid w:val="00255E32"/>
    <w:rsid w:val="002570B7"/>
    <w:rsid w:val="002576F9"/>
    <w:rsid w:val="00257FF1"/>
    <w:rsid w:val="00260342"/>
    <w:rsid w:val="00260411"/>
    <w:rsid w:val="00260743"/>
    <w:rsid w:val="0026232C"/>
    <w:rsid w:val="00264268"/>
    <w:rsid w:val="002643A4"/>
    <w:rsid w:val="0026470F"/>
    <w:rsid w:val="00265159"/>
    <w:rsid w:val="002667EA"/>
    <w:rsid w:val="00266F4D"/>
    <w:rsid w:val="002674D5"/>
    <w:rsid w:val="002703FC"/>
    <w:rsid w:val="002709C1"/>
    <w:rsid w:val="002716CF"/>
    <w:rsid w:val="0027230C"/>
    <w:rsid w:val="00272D86"/>
    <w:rsid w:val="00273FCC"/>
    <w:rsid w:val="0027419F"/>
    <w:rsid w:val="002747B0"/>
    <w:rsid w:val="00274DCB"/>
    <w:rsid w:val="00274E53"/>
    <w:rsid w:val="00277F8D"/>
    <w:rsid w:val="00280BE6"/>
    <w:rsid w:val="00280E50"/>
    <w:rsid w:val="002810F8"/>
    <w:rsid w:val="002819D9"/>
    <w:rsid w:val="00281BF8"/>
    <w:rsid w:val="00281BFA"/>
    <w:rsid w:val="00284322"/>
    <w:rsid w:val="00284775"/>
    <w:rsid w:val="00284C50"/>
    <w:rsid w:val="00285D11"/>
    <w:rsid w:val="00285FAA"/>
    <w:rsid w:val="00286B1D"/>
    <w:rsid w:val="00286D96"/>
    <w:rsid w:val="00286EBA"/>
    <w:rsid w:val="00287A3D"/>
    <w:rsid w:val="00291ACB"/>
    <w:rsid w:val="002925E7"/>
    <w:rsid w:val="00293212"/>
    <w:rsid w:val="0029398A"/>
    <w:rsid w:val="0029452D"/>
    <w:rsid w:val="00294ACE"/>
    <w:rsid w:val="002962B3"/>
    <w:rsid w:val="00296975"/>
    <w:rsid w:val="00296C39"/>
    <w:rsid w:val="00296CFB"/>
    <w:rsid w:val="00296F30"/>
    <w:rsid w:val="00296F4B"/>
    <w:rsid w:val="00296FE8"/>
    <w:rsid w:val="00297C26"/>
    <w:rsid w:val="00297EDF"/>
    <w:rsid w:val="002A0E69"/>
    <w:rsid w:val="002A0F00"/>
    <w:rsid w:val="002A22D8"/>
    <w:rsid w:val="002A27A4"/>
    <w:rsid w:val="002A2DA0"/>
    <w:rsid w:val="002A4182"/>
    <w:rsid w:val="002A423A"/>
    <w:rsid w:val="002A4365"/>
    <w:rsid w:val="002A4870"/>
    <w:rsid w:val="002A4B23"/>
    <w:rsid w:val="002A4BF7"/>
    <w:rsid w:val="002A4FD2"/>
    <w:rsid w:val="002A6392"/>
    <w:rsid w:val="002A767E"/>
    <w:rsid w:val="002A77FE"/>
    <w:rsid w:val="002B0027"/>
    <w:rsid w:val="002B1FC6"/>
    <w:rsid w:val="002B45E4"/>
    <w:rsid w:val="002B46AC"/>
    <w:rsid w:val="002B4BDA"/>
    <w:rsid w:val="002B4D2F"/>
    <w:rsid w:val="002B5BDD"/>
    <w:rsid w:val="002B6773"/>
    <w:rsid w:val="002B6A25"/>
    <w:rsid w:val="002C0063"/>
    <w:rsid w:val="002C122D"/>
    <w:rsid w:val="002C1270"/>
    <w:rsid w:val="002C1756"/>
    <w:rsid w:val="002C1A7E"/>
    <w:rsid w:val="002C245D"/>
    <w:rsid w:val="002C2A47"/>
    <w:rsid w:val="002C4295"/>
    <w:rsid w:val="002C439D"/>
    <w:rsid w:val="002C4773"/>
    <w:rsid w:val="002C554A"/>
    <w:rsid w:val="002C57AB"/>
    <w:rsid w:val="002C5D19"/>
    <w:rsid w:val="002C6483"/>
    <w:rsid w:val="002C6ADE"/>
    <w:rsid w:val="002C6B65"/>
    <w:rsid w:val="002C78BE"/>
    <w:rsid w:val="002C7F22"/>
    <w:rsid w:val="002D02CA"/>
    <w:rsid w:val="002D08E3"/>
    <w:rsid w:val="002D194D"/>
    <w:rsid w:val="002D1F59"/>
    <w:rsid w:val="002D2A36"/>
    <w:rsid w:val="002D2AE0"/>
    <w:rsid w:val="002D489D"/>
    <w:rsid w:val="002D4F11"/>
    <w:rsid w:val="002D4F73"/>
    <w:rsid w:val="002D5F50"/>
    <w:rsid w:val="002D7B7C"/>
    <w:rsid w:val="002E0229"/>
    <w:rsid w:val="002E067D"/>
    <w:rsid w:val="002E0922"/>
    <w:rsid w:val="002E1F08"/>
    <w:rsid w:val="002E206A"/>
    <w:rsid w:val="002E30FC"/>
    <w:rsid w:val="002E32ED"/>
    <w:rsid w:val="002E3430"/>
    <w:rsid w:val="002E3ACB"/>
    <w:rsid w:val="002E4109"/>
    <w:rsid w:val="002E4807"/>
    <w:rsid w:val="002E4F74"/>
    <w:rsid w:val="002E5850"/>
    <w:rsid w:val="002E5953"/>
    <w:rsid w:val="002E61B6"/>
    <w:rsid w:val="002E6FB5"/>
    <w:rsid w:val="002F07BA"/>
    <w:rsid w:val="002F0808"/>
    <w:rsid w:val="002F12D8"/>
    <w:rsid w:val="002F2228"/>
    <w:rsid w:val="002F2843"/>
    <w:rsid w:val="002F3E2D"/>
    <w:rsid w:val="002F55C8"/>
    <w:rsid w:val="002F6EC8"/>
    <w:rsid w:val="002F7068"/>
    <w:rsid w:val="0030086E"/>
    <w:rsid w:val="003009C5"/>
    <w:rsid w:val="003009DC"/>
    <w:rsid w:val="00300DEB"/>
    <w:rsid w:val="00301AE4"/>
    <w:rsid w:val="00301B0F"/>
    <w:rsid w:val="00302FEA"/>
    <w:rsid w:val="00304500"/>
    <w:rsid w:val="00304AB3"/>
    <w:rsid w:val="00304B2D"/>
    <w:rsid w:val="00305C37"/>
    <w:rsid w:val="00306160"/>
    <w:rsid w:val="00306E80"/>
    <w:rsid w:val="00306FD8"/>
    <w:rsid w:val="00307DB4"/>
    <w:rsid w:val="003102A9"/>
    <w:rsid w:val="00310849"/>
    <w:rsid w:val="003109A8"/>
    <w:rsid w:val="00310A35"/>
    <w:rsid w:val="00311EED"/>
    <w:rsid w:val="00311F4D"/>
    <w:rsid w:val="0031229B"/>
    <w:rsid w:val="0031352A"/>
    <w:rsid w:val="003137A8"/>
    <w:rsid w:val="00316081"/>
    <w:rsid w:val="00316471"/>
    <w:rsid w:val="0031674C"/>
    <w:rsid w:val="0031758F"/>
    <w:rsid w:val="00317769"/>
    <w:rsid w:val="00317CD7"/>
    <w:rsid w:val="00317F25"/>
    <w:rsid w:val="0032110D"/>
    <w:rsid w:val="00321192"/>
    <w:rsid w:val="00322736"/>
    <w:rsid w:val="00322DA8"/>
    <w:rsid w:val="0032325A"/>
    <w:rsid w:val="00323522"/>
    <w:rsid w:val="00323621"/>
    <w:rsid w:val="003244A8"/>
    <w:rsid w:val="00324754"/>
    <w:rsid w:val="00325814"/>
    <w:rsid w:val="003261FF"/>
    <w:rsid w:val="003272AA"/>
    <w:rsid w:val="0032790B"/>
    <w:rsid w:val="003306B3"/>
    <w:rsid w:val="0033148A"/>
    <w:rsid w:val="0033170C"/>
    <w:rsid w:val="0033189B"/>
    <w:rsid w:val="003329EC"/>
    <w:rsid w:val="0033358E"/>
    <w:rsid w:val="003335D3"/>
    <w:rsid w:val="00333BA1"/>
    <w:rsid w:val="003345FB"/>
    <w:rsid w:val="00335326"/>
    <w:rsid w:val="0033552D"/>
    <w:rsid w:val="00335C93"/>
    <w:rsid w:val="003372B1"/>
    <w:rsid w:val="00337570"/>
    <w:rsid w:val="00337D54"/>
    <w:rsid w:val="00341EB1"/>
    <w:rsid w:val="003423E8"/>
    <w:rsid w:val="003431F9"/>
    <w:rsid w:val="003434D3"/>
    <w:rsid w:val="0034368A"/>
    <w:rsid w:val="00344304"/>
    <w:rsid w:val="00344B53"/>
    <w:rsid w:val="00344D64"/>
    <w:rsid w:val="00345D46"/>
    <w:rsid w:val="00346480"/>
    <w:rsid w:val="003478E9"/>
    <w:rsid w:val="003500FB"/>
    <w:rsid w:val="003502FC"/>
    <w:rsid w:val="0035114C"/>
    <w:rsid w:val="00351A91"/>
    <w:rsid w:val="0035211B"/>
    <w:rsid w:val="00353B2A"/>
    <w:rsid w:val="00353BF8"/>
    <w:rsid w:val="003543A1"/>
    <w:rsid w:val="003545E3"/>
    <w:rsid w:val="00355074"/>
    <w:rsid w:val="0035578C"/>
    <w:rsid w:val="00355B3F"/>
    <w:rsid w:val="00355D45"/>
    <w:rsid w:val="00356C77"/>
    <w:rsid w:val="003573D6"/>
    <w:rsid w:val="003578F5"/>
    <w:rsid w:val="00361F5D"/>
    <w:rsid w:val="00363080"/>
    <w:rsid w:val="0036333E"/>
    <w:rsid w:val="00363513"/>
    <w:rsid w:val="00363903"/>
    <w:rsid w:val="00363B98"/>
    <w:rsid w:val="00363F55"/>
    <w:rsid w:val="00364261"/>
    <w:rsid w:val="00364982"/>
    <w:rsid w:val="00364D8B"/>
    <w:rsid w:val="00366119"/>
    <w:rsid w:val="003667B7"/>
    <w:rsid w:val="003669B8"/>
    <w:rsid w:val="00367FAC"/>
    <w:rsid w:val="003714EF"/>
    <w:rsid w:val="003716E5"/>
    <w:rsid w:val="003719AD"/>
    <w:rsid w:val="00372290"/>
    <w:rsid w:val="00372EDE"/>
    <w:rsid w:val="003733BD"/>
    <w:rsid w:val="00373725"/>
    <w:rsid w:val="00374DA8"/>
    <w:rsid w:val="00375452"/>
    <w:rsid w:val="00376260"/>
    <w:rsid w:val="003766E2"/>
    <w:rsid w:val="003768DC"/>
    <w:rsid w:val="00376979"/>
    <w:rsid w:val="00376E85"/>
    <w:rsid w:val="00377411"/>
    <w:rsid w:val="00380FBB"/>
    <w:rsid w:val="00381493"/>
    <w:rsid w:val="0038157D"/>
    <w:rsid w:val="003815B2"/>
    <w:rsid w:val="00381742"/>
    <w:rsid w:val="00381C73"/>
    <w:rsid w:val="00381D17"/>
    <w:rsid w:val="00382A1B"/>
    <w:rsid w:val="00382F5C"/>
    <w:rsid w:val="00383E49"/>
    <w:rsid w:val="00383E7F"/>
    <w:rsid w:val="00384533"/>
    <w:rsid w:val="00385BF1"/>
    <w:rsid w:val="0038616B"/>
    <w:rsid w:val="00386CBB"/>
    <w:rsid w:val="003871F8"/>
    <w:rsid w:val="00387450"/>
    <w:rsid w:val="00390A50"/>
    <w:rsid w:val="00393B35"/>
    <w:rsid w:val="003945F2"/>
    <w:rsid w:val="00394620"/>
    <w:rsid w:val="00394857"/>
    <w:rsid w:val="0039586D"/>
    <w:rsid w:val="00395AE3"/>
    <w:rsid w:val="003A01DB"/>
    <w:rsid w:val="003A0716"/>
    <w:rsid w:val="003A08BC"/>
    <w:rsid w:val="003A0DB2"/>
    <w:rsid w:val="003A20A3"/>
    <w:rsid w:val="003A211E"/>
    <w:rsid w:val="003A2709"/>
    <w:rsid w:val="003A3373"/>
    <w:rsid w:val="003A33B1"/>
    <w:rsid w:val="003A4BFA"/>
    <w:rsid w:val="003A5E00"/>
    <w:rsid w:val="003A5F2B"/>
    <w:rsid w:val="003A5F44"/>
    <w:rsid w:val="003A63A4"/>
    <w:rsid w:val="003A67D6"/>
    <w:rsid w:val="003A7066"/>
    <w:rsid w:val="003B0995"/>
    <w:rsid w:val="003B09BD"/>
    <w:rsid w:val="003B0E95"/>
    <w:rsid w:val="003B11FF"/>
    <w:rsid w:val="003B1209"/>
    <w:rsid w:val="003B16E7"/>
    <w:rsid w:val="003B1BB6"/>
    <w:rsid w:val="003B1D8A"/>
    <w:rsid w:val="003B287B"/>
    <w:rsid w:val="003B2965"/>
    <w:rsid w:val="003B2BF8"/>
    <w:rsid w:val="003B2C67"/>
    <w:rsid w:val="003B3DCA"/>
    <w:rsid w:val="003B3F78"/>
    <w:rsid w:val="003B3F8E"/>
    <w:rsid w:val="003B4335"/>
    <w:rsid w:val="003B45B2"/>
    <w:rsid w:val="003B467A"/>
    <w:rsid w:val="003B5230"/>
    <w:rsid w:val="003B545B"/>
    <w:rsid w:val="003B695B"/>
    <w:rsid w:val="003C011B"/>
    <w:rsid w:val="003C01C0"/>
    <w:rsid w:val="003C0802"/>
    <w:rsid w:val="003C10AA"/>
    <w:rsid w:val="003C1DEA"/>
    <w:rsid w:val="003C20C7"/>
    <w:rsid w:val="003C2983"/>
    <w:rsid w:val="003C2CAA"/>
    <w:rsid w:val="003C2DA4"/>
    <w:rsid w:val="003C2F6D"/>
    <w:rsid w:val="003C334D"/>
    <w:rsid w:val="003C37E5"/>
    <w:rsid w:val="003C406E"/>
    <w:rsid w:val="003C4A39"/>
    <w:rsid w:val="003C7170"/>
    <w:rsid w:val="003C73E1"/>
    <w:rsid w:val="003C781D"/>
    <w:rsid w:val="003C7E04"/>
    <w:rsid w:val="003D0157"/>
    <w:rsid w:val="003D021F"/>
    <w:rsid w:val="003D064E"/>
    <w:rsid w:val="003D0873"/>
    <w:rsid w:val="003D0A70"/>
    <w:rsid w:val="003D0C32"/>
    <w:rsid w:val="003D11BB"/>
    <w:rsid w:val="003D171D"/>
    <w:rsid w:val="003D17AB"/>
    <w:rsid w:val="003D4E19"/>
    <w:rsid w:val="003D60A1"/>
    <w:rsid w:val="003D63F4"/>
    <w:rsid w:val="003D6448"/>
    <w:rsid w:val="003D676B"/>
    <w:rsid w:val="003E1080"/>
    <w:rsid w:val="003E150A"/>
    <w:rsid w:val="003E1905"/>
    <w:rsid w:val="003E1C45"/>
    <w:rsid w:val="003E242F"/>
    <w:rsid w:val="003E3CFC"/>
    <w:rsid w:val="003E4AF5"/>
    <w:rsid w:val="003E4E75"/>
    <w:rsid w:val="003E53C5"/>
    <w:rsid w:val="003E58D7"/>
    <w:rsid w:val="003E5B67"/>
    <w:rsid w:val="003E5E4E"/>
    <w:rsid w:val="003E5FE9"/>
    <w:rsid w:val="003E6192"/>
    <w:rsid w:val="003E6534"/>
    <w:rsid w:val="003E79A7"/>
    <w:rsid w:val="003E7B70"/>
    <w:rsid w:val="003F15DC"/>
    <w:rsid w:val="003F284E"/>
    <w:rsid w:val="003F3E23"/>
    <w:rsid w:val="003F4107"/>
    <w:rsid w:val="003F46B8"/>
    <w:rsid w:val="003F495B"/>
    <w:rsid w:val="003F5594"/>
    <w:rsid w:val="003F563F"/>
    <w:rsid w:val="003F5B3D"/>
    <w:rsid w:val="003F5F47"/>
    <w:rsid w:val="003F6019"/>
    <w:rsid w:val="003F6842"/>
    <w:rsid w:val="003F78BA"/>
    <w:rsid w:val="004007D4"/>
    <w:rsid w:val="0040110C"/>
    <w:rsid w:val="004012C7"/>
    <w:rsid w:val="004014E1"/>
    <w:rsid w:val="00401727"/>
    <w:rsid w:val="00401F23"/>
    <w:rsid w:val="0040263D"/>
    <w:rsid w:val="00402C5B"/>
    <w:rsid w:val="00402F21"/>
    <w:rsid w:val="00403E56"/>
    <w:rsid w:val="004049A3"/>
    <w:rsid w:val="00404A6D"/>
    <w:rsid w:val="00405515"/>
    <w:rsid w:val="00405D3B"/>
    <w:rsid w:val="004060FA"/>
    <w:rsid w:val="00406146"/>
    <w:rsid w:val="00406896"/>
    <w:rsid w:val="00407B31"/>
    <w:rsid w:val="00407C87"/>
    <w:rsid w:val="00411D15"/>
    <w:rsid w:val="00412553"/>
    <w:rsid w:val="00413000"/>
    <w:rsid w:val="00413450"/>
    <w:rsid w:val="00414252"/>
    <w:rsid w:val="004147F1"/>
    <w:rsid w:val="00414AC8"/>
    <w:rsid w:val="004154FB"/>
    <w:rsid w:val="004162E1"/>
    <w:rsid w:val="00417AA6"/>
    <w:rsid w:val="00420534"/>
    <w:rsid w:val="00420759"/>
    <w:rsid w:val="004228DD"/>
    <w:rsid w:val="004239D0"/>
    <w:rsid w:val="004259DD"/>
    <w:rsid w:val="00425DAD"/>
    <w:rsid w:val="004266AB"/>
    <w:rsid w:val="00426AB8"/>
    <w:rsid w:val="00426F91"/>
    <w:rsid w:val="00430CF1"/>
    <w:rsid w:val="004329B0"/>
    <w:rsid w:val="00433E1F"/>
    <w:rsid w:val="00433ED4"/>
    <w:rsid w:val="004346CF"/>
    <w:rsid w:val="00434F63"/>
    <w:rsid w:val="00435261"/>
    <w:rsid w:val="00435A19"/>
    <w:rsid w:val="00435E08"/>
    <w:rsid w:val="00436183"/>
    <w:rsid w:val="00437452"/>
    <w:rsid w:val="0043767C"/>
    <w:rsid w:val="00437D1E"/>
    <w:rsid w:val="0044042D"/>
    <w:rsid w:val="00440857"/>
    <w:rsid w:val="00440866"/>
    <w:rsid w:val="00441196"/>
    <w:rsid w:val="00442594"/>
    <w:rsid w:val="00443335"/>
    <w:rsid w:val="004436EC"/>
    <w:rsid w:val="00443A56"/>
    <w:rsid w:val="00443B47"/>
    <w:rsid w:val="0044410A"/>
    <w:rsid w:val="00444258"/>
    <w:rsid w:val="004450F7"/>
    <w:rsid w:val="00445651"/>
    <w:rsid w:val="004467B3"/>
    <w:rsid w:val="004468F6"/>
    <w:rsid w:val="00447B26"/>
    <w:rsid w:val="00450B22"/>
    <w:rsid w:val="00450C8D"/>
    <w:rsid w:val="00450F80"/>
    <w:rsid w:val="004512C2"/>
    <w:rsid w:val="004514DD"/>
    <w:rsid w:val="00451604"/>
    <w:rsid w:val="0045222F"/>
    <w:rsid w:val="0045240C"/>
    <w:rsid w:val="004526E5"/>
    <w:rsid w:val="00453206"/>
    <w:rsid w:val="0045335F"/>
    <w:rsid w:val="00453B67"/>
    <w:rsid w:val="004543EC"/>
    <w:rsid w:val="00456463"/>
    <w:rsid w:val="00456598"/>
    <w:rsid w:val="00456A68"/>
    <w:rsid w:val="004574D0"/>
    <w:rsid w:val="00457783"/>
    <w:rsid w:val="00457A74"/>
    <w:rsid w:val="0046051D"/>
    <w:rsid w:val="00460DDF"/>
    <w:rsid w:val="004610B0"/>
    <w:rsid w:val="004612E4"/>
    <w:rsid w:val="0046157A"/>
    <w:rsid w:val="00461992"/>
    <w:rsid w:val="004619F9"/>
    <w:rsid w:val="00461E33"/>
    <w:rsid w:val="00462817"/>
    <w:rsid w:val="004667F9"/>
    <w:rsid w:val="00466AE3"/>
    <w:rsid w:val="00466B7B"/>
    <w:rsid w:val="004670C0"/>
    <w:rsid w:val="00467B47"/>
    <w:rsid w:val="00467B7B"/>
    <w:rsid w:val="004700EB"/>
    <w:rsid w:val="00470CDC"/>
    <w:rsid w:val="00470F96"/>
    <w:rsid w:val="0047124C"/>
    <w:rsid w:val="0047145C"/>
    <w:rsid w:val="00472307"/>
    <w:rsid w:val="00473556"/>
    <w:rsid w:val="004735BF"/>
    <w:rsid w:val="0047375D"/>
    <w:rsid w:val="00473892"/>
    <w:rsid w:val="004738D5"/>
    <w:rsid w:val="00473939"/>
    <w:rsid w:val="00475895"/>
    <w:rsid w:val="004760D0"/>
    <w:rsid w:val="00476184"/>
    <w:rsid w:val="004763FA"/>
    <w:rsid w:val="00476940"/>
    <w:rsid w:val="00476E63"/>
    <w:rsid w:val="004770CF"/>
    <w:rsid w:val="0047765B"/>
    <w:rsid w:val="00477B86"/>
    <w:rsid w:val="004800FC"/>
    <w:rsid w:val="00480EBE"/>
    <w:rsid w:val="00481430"/>
    <w:rsid w:val="00483721"/>
    <w:rsid w:val="00483B18"/>
    <w:rsid w:val="00483C43"/>
    <w:rsid w:val="00483CF1"/>
    <w:rsid w:val="00483DB8"/>
    <w:rsid w:val="00483E7E"/>
    <w:rsid w:val="00484447"/>
    <w:rsid w:val="00484D61"/>
    <w:rsid w:val="004850D9"/>
    <w:rsid w:val="00485A50"/>
    <w:rsid w:val="004862EF"/>
    <w:rsid w:val="004867BF"/>
    <w:rsid w:val="0048680D"/>
    <w:rsid w:val="00487584"/>
    <w:rsid w:val="0048792F"/>
    <w:rsid w:val="004879CF"/>
    <w:rsid w:val="00491397"/>
    <w:rsid w:val="004926B9"/>
    <w:rsid w:val="004940FB"/>
    <w:rsid w:val="00495138"/>
    <w:rsid w:val="004968B7"/>
    <w:rsid w:val="0049788C"/>
    <w:rsid w:val="004A0746"/>
    <w:rsid w:val="004A175F"/>
    <w:rsid w:val="004A2228"/>
    <w:rsid w:val="004A24CD"/>
    <w:rsid w:val="004A396A"/>
    <w:rsid w:val="004A3D34"/>
    <w:rsid w:val="004A4BFA"/>
    <w:rsid w:val="004A4E4A"/>
    <w:rsid w:val="004A5790"/>
    <w:rsid w:val="004A680A"/>
    <w:rsid w:val="004A6937"/>
    <w:rsid w:val="004A6DA6"/>
    <w:rsid w:val="004B0047"/>
    <w:rsid w:val="004B0ADF"/>
    <w:rsid w:val="004B2171"/>
    <w:rsid w:val="004B3244"/>
    <w:rsid w:val="004B40F7"/>
    <w:rsid w:val="004B4CC1"/>
    <w:rsid w:val="004B52C4"/>
    <w:rsid w:val="004B6411"/>
    <w:rsid w:val="004B6AE2"/>
    <w:rsid w:val="004B6DDC"/>
    <w:rsid w:val="004B7567"/>
    <w:rsid w:val="004C0236"/>
    <w:rsid w:val="004C0E04"/>
    <w:rsid w:val="004C11FD"/>
    <w:rsid w:val="004C1C9B"/>
    <w:rsid w:val="004C1DAE"/>
    <w:rsid w:val="004C2C7C"/>
    <w:rsid w:val="004C2D97"/>
    <w:rsid w:val="004C457D"/>
    <w:rsid w:val="004C4A04"/>
    <w:rsid w:val="004C50DA"/>
    <w:rsid w:val="004C5354"/>
    <w:rsid w:val="004C78DF"/>
    <w:rsid w:val="004D07FD"/>
    <w:rsid w:val="004D14BF"/>
    <w:rsid w:val="004D1CA8"/>
    <w:rsid w:val="004D3DA5"/>
    <w:rsid w:val="004D4981"/>
    <w:rsid w:val="004D56DE"/>
    <w:rsid w:val="004D5B3E"/>
    <w:rsid w:val="004D5D80"/>
    <w:rsid w:val="004D6472"/>
    <w:rsid w:val="004D6A96"/>
    <w:rsid w:val="004D6D2E"/>
    <w:rsid w:val="004D702B"/>
    <w:rsid w:val="004D7263"/>
    <w:rsid w:val="004D75CE"/>
    <w:rsid w:val="004D7CBE"/>
    <w:rsid w:val="004D7E2B"/>
    <w:rsid w:val="004E03E0"/>
    <w:rsid w:val="004E08E0"/>
    <w:rsid w:val="004E0A91"/>
    <w:rsid w:val="004E0EB1"/>
    <w:rsid w:val="004E16A6"/>
    <w:rsid w:val="004E237E"/>
    <w:rsid w:val="004E2EC3"/>
    <w:rsid w:val="004E31C2"/>
    <w:rsid w:val="004E4270"/>
    <w:rsid w:val="004E4D2E"/>
    <w:rsid w:val="004E50BC"/>
    <w:rsid w:val="004E514C"/>
    <w:rsid w:val="004E555F"/>
    <w:rsid w:val="004E5A3D"/>
    <w:rsid w:val="004E5B93"/>
    <w:rsid w:val="004E6AF4"/>
    <w:rsid w:val="004E6BD6"/>
    <w:rsid w:val="004E6D1A"/>
    <w:rsid w:val="004E6FB8"/>
    <w:rsid w:val="004E714D"/>
    <w:rsid w:val="004E75B8"/>
    <w:rsid w:val="004F1174"/>
    <w:rsid w:val="004F3C67"/>
    <w:rsid w:val="004F3F92"/>
    <w:rsid w:val="004F6E1E"/>
    <w:rsid w:val="004F75D1"/>
    <w:rsid w:val="004F7EC1"/>
    <w:rsid w:val="004F7FDF"/>
    <w:rsid w:val="005007A6"/>
    <w:rsid w:val="00501194"/>
    <w:rsid w:val="005014BF"/>
    <w:rsid w:val="005019E1"/>
    <w:rsid w:val="00501A5D"/>
    <w:rsid w:val="00501BA2"/>
    <w:rsid w:val="005023EF"/>
    <w:rsid w:val="00502502"/>
    <w:rsid w:val="00503DDD"/>
    <w:rsid w:val="00504949"/>
    <w:rsid w:val="00505235"/>
    <w:rsid w:val="005054AE"/>
    <w:rsid w:val="00506D52"/>
    <w:rsid w:val="0050727E"/>
    <w:rsid w:val="00510A9E"/>
    <w:rsid w:val="00510C95"/>
    <w:rsid w:val="005113FC"/>
    <w:rsid w:val="005113FE"/>
    <w:rsid w:val="00511579"/>
    <w:rsid w:val="005117D6"/>
    <w:rsid w:val="00511C4B"/>
    <w:rsid w:val="00511F08"/>
    <w:rsid w:val="005121AE"/>
    <w:rsid w:val="00512856"/>
    <w:rsid w:val="00512B70"/>
    <w:rsid w:val="00512DBF"/>
    <w:rsid w:val="00513422"/>
    <w:rsid w:val="00513EBF"/>
    <w:rsid w:val="00515670"/>
    <w:rsid w:val="005160DD"/>
    <w:rsid w:val="00517152"/>
    <w:rsid w:val="00517187"/>
    <w:rsid w:val="00517210"/>
    <w:rsid w:val="005200A8"/>
    <w:rsid w:val="00520425"/>
    <w:rsid w:val="005208F0"/>
    <w:rsid w:val="00520EA6"/>
    <w:rsid w:val="00521A41"/>
    <w:rsid w:val="00522317"/>
    <w:rsid w:val="00523114"/>
    <w:rsid w:val="0052367F"/>
    <w:rsid w:val="00523F34"/>
    <w:rsid w:val="005247F1"/>
    <w:rsid w:val="00524FA6"/>
    <w:rsid w:val="005253CD"/>
    <w:rsid w:val="00525832"/>
    <w:rsid w:val="00525D20"/>
    <w:rsid w:val="005260FC"/>
    <w:rsid w:val="00526158"/>
    <w:rsid w:val="00527ABD"/>
    <w:rsid w:val="00527FFE"/>
    <w:rsid w:val="0053049E"/>
    <w:rsid w:val="005315A6"/>
    <w:rsid w:val="00532122"/>
    <w:rsid w:val="00532165"/>
    <w:rsid w:val="00533510"/>
    <w:rsid w:val="00533727"/>
    <w:rsid w:val="0053452F"/>
    <w:rsid w:val="00534B2F"/>
    <w:rsid w:val="00534CFD"/>
    <w:rsid w:val="00537495"/>
    <w:rsid w:val="005405B5"/>
    <w:rsid w:val="00540A57"/>
    <w:rsid w:val="005412B6"/>
    <w:rsid w:val="00541B42"/>
    <w:rsid w:val="00541F06"/>
    <w:rsid w:val="00542B86"/>
    <w:rsid w:val="00543152"/>
    <w:rsid w:val="00543174"/>
    <w:rsid w:val="0054369B"/>
    <w:rsid w:val="00544E21"/>
    <w:rsid w:val="00545087"/>
    <w:rsid w:val="00545665"/>
    <w:rsid w:val="00545802"/>
    <w:rsid w:val="0054583E"/>
    <w:rsid w:val="00546359"/>
    <w:rsid w:val="005469E6"/>
    <w:rsid w:val="00546CD0"/>
    <w:rsid w:val="005501EE"/>
    <w:rsid w:val="00550915"/>
    <w:rsid w:val="00550DEB"/>
    <w:rsid w:val="00551616"/>
    <w:rsid w:val="005518E3"/>
    <w:rsid w:val="00551B0B"/>
    <w:rsid w:val="0055255A"/>
    <w:rsid w:val="00552771"/>
    <w:rsid w:val="00553238"/>
    <w:rsid w:val="0055415B"/>
    <w:rsid w:val="00554635"/>
    <w:rsid w:val="00554704"/>
    <w:rsid w:val="00554A9B"/>
    <w:rsid w:val="00554D5E"/>
    <w:rsid w:val="00554DF2"/>
    <w:rsid w:val="0055532B"/>
    <w:rsid w:val="005563CF"/>
    <w:rsid w:val="00556C6C"/>
    <w:rsid w:val="005575F8"/>
    <w:rsid w:val="0055786E"/>
    <w:rsid w:val="00560C0D"/>
    <w:rsid w:val="00561552"/>
    <w:rsid w:val="005616E8"/>
    <w:rsid w:val="00561823"/>
    <w:rsid w:val="00561AFD"/>
    <w:rsid w:val="005629DF"/>
    <w:rsid w:val="0056318E"/>
    <w:rsid w:val="00563BA7"/>
    <w:rsid w:val="0056413E"/>
    <w:rsid w:val="00564685"/>
    <w:rsid w:val="00564DB7"/>
    <w:rsid w:val="005653D9"/>
    <w:rsid w:val="00565798"/>
    <w:rsid w:val="005658C2"/>
    <w:rsid w:val="00565B2E"/>
    <w:rsid w:val="00565DC8"/>
    <w:rsid w:val="0056619D"/>
    <w:rsid w:val="00566AA9"/>
    <w:rsid w:val="005701AF"/>
    <w:rsid w:val="0057152C"/>
    <w:rsid w:val="0057238F"/>
    <w:rsid w:val="00574B03"/>
    <w:rsid w:val="00574BA2"/>
    <w:rsid w:val="00575F2F"/>
    <w:rsid w:val="00580112"/>
    <w:rsid w:val="00580289"/>
    <w:rsid w:val="005809A6"/>
    <w:rsid w:val="005816E0"/>
    <w:rsid w:val="0058198C"/>
    <w:rsid w:val="00582014"/>
    <w:rsid w:val="005827B8"/>
    <w:rsid w:val="0058345D"/>
    <w:rsid w:val="00583C37"/>
    <w:rsid w:val="00584583"/>
    <w:rsid w:val="005845C3"/>
    <w:rsid w:val="00584D02"/>
    <w:rsid w:val="00585A55"/>
    <w:rsid w:val="00586166"/>
    <w:rsid w:val="00586329"/>
    <w:rsid w:val="005866AB"/>
    <w:rsid w:val="00586BF0"/>
    <w:rsid w:val="00586C55"/>
    <w:rsid w:val="00586FC7"/>
    <w:rsid w:val="00587220"/>
    <w:rsid w:val="005874E7"/>
    <w:rsid w:val="00587798"/>
    <w:rsid w:val="00587C23"/>
    <w:rsid w:val="00591229"/>
    <w:rsid w:val="005914C4"/>
    <w:rsid w:val="00591AF1"/>
    <w:rsid w:val="00591B6C"/>
    <w:rsid w:val="00591CA9"/>
    <w:rsid w:val="00592635"/>
    <w:rsid w:val="00593ABA"/>
    <w:rsid w:val="0059573E"/>
    <w:rsid w:val="00596FDD"/>
    <w:rsid w:val="00597DF2"/>
    <w:rsid w:val="005A0358"/>
    <w:rsid w:val="005A14CD"/>
    <w:rsid w:val="005A1836"/>
    <w:rsid w:val="005A2662"/>
    <w:rsid w:val="005A2C5A"/>
    <w:rsid w:val="005A3F8E"/>
    <w:rsid w:val="005A40A2"/>
    <w:rsid w:val="005A447F"/>
    <w:rsid w:val="005A4766"/>
    <w:rsid w:val="005A4AE0"/>
    <w:rsid w:val="005A5555"/>
    <w:rsid w:val="005A5916"/>
    <w:rsid w:val="005B01B0"/>
    <w:rsid w:val="005B022F"/>
    <w:rsid w:val="005B0689"/>
    <w:rsid w:val="005B0F85"/>
    <w:rsid w:val="005B17F8"/>
    <w:rsid w:val="005B201B"/>
    <w:rsid w:val="005B2276"/>
    <w:rsid w:val="005B2FDD"/>
    <w:rsid w:val="005B35C5"/>
    <w:rsid w:val="005B37A6"/>
    <w:rsid w:val="005B4992"/>
    <w:rsid w:val="005B4A9F"/>
    <w:rsid w:val="005B4C65"/>
    <w:rsid w:val="005B4F2D"/>
    <w:rsid w:val="005B5189"/>
    <w:rsid w:val="005B6630"/>
    <w:rsid w:val="005B69D0"/>
    <w:rsid w:val="005B6C96"/>
    <w:rsid w:val="005B780A"/>
    <w:rsid w:val="005C0236"/>
    <w:rsid w:val="005C2C77"/>
    <w:rsid w:val="005C3AB1"/>
    <w:rsid w:val="005C45D5"/>
    <w:rsid w:val="005C465C"/>
    <w:rsid w:val="005C4BBD"/>
    <w:rsid w:val="005C5459"/>
    <w:rsid w:val="005C58F7"/>
    <w:rsid w:val="005C6282"/>
    <w:rsid w:val="005C6D5A"/>
    <w:rsid w:val="005C7182"/>
    <w:rsid w:val="005D0CC0"/>
    <w:rsid w:val="005D1412"/>
    <w:rsid w:val="005D1907"/>
    <w:rsid w:val="005D2144"/>
    <w:rsid w:val="005D3614"/>
    <w:rsid w:val="005D39F6"/>
    <w:rsid w:val="005D401A"/>
    <w:rsid w:val="005D487C"/>
    <w:rsid w:val="005D524A"/>
    <w:rsid w:val="005D5481"/>
    <w:rsid w:val="005D5AB4"/>
    <w:rsid w:val="005D5C55"/>
    <w:rsid w:val="005D5CFA"/>
    <w:rsid w:val="005D708D"/>
    <w:rsid w:val="005D7661"/>
    <w:rsid w:val="005D7BAD"/>
    <w:rsid w:val="005D7EEB"/>
    <w:rsid w:val="005E149A"/>
    <w:rsid w:val="005E281B"/>
    <w:rsid w:val="005E3091"/>
    <w:rsid w:val="005E42C0"/>
    <w:rsid w:val="005E4431"/>
    <w:rsid w:val="005E6C05"/>
    <w:rsid w:val="005E7C0D"/>
    <w:rsid w:val="005F0474"/>
    <w:rsid w:val="005F1406"/>
    <w:rsid w:val="005F1DA1"/>
    <w:rsid w:val="005F23E3"/>
    <w:rsid w:val="005F25A4"/>
    <w:rsid w:val="005F3478"/>
    <w:rsid w:val="005F58DF"/>
    <w:rsid w:val="005F599F"/>
    <w:rsid w:val="005F59D6"/>
    <w:rsid w:val="005F67FA"/>
    <w:rsid w:val="005F68FC"/>
    <w:rsid w:val="005F697E"/>
    <w:rsid w:val="005F74A9"/>
    <w:rsid w:val="005F7A7A"/>
    <w:rsid w:val="005F7CBC"/>
    <w:rsid w:val="00600367"/>
    <w:rsid w:val="00600861"/>
    <w:rsid w:val="00600A3C"/>
    <w:rsid w:val="00600BD5"/>
    <w:rsid w:val="006012A7"/>
    <w:rsid w:val="0060192F"/>
    <w:rsid w:val="00602B58"/>
    <w:rsid w:val="00603040"/>
    <w:rsid w:val="006031F2"/>
    <w:rsid w:val="006039AC"/>
    <w:rsid w:val="00604015"/>
    <w:rsid w:val="00604ECC"/>
    <w:rsid w:val="00605050"/>
    <w:rsid w:val="00606E75"/>
    <w:rsid w:val="00610AFF"/>
    <w:rsid w:val="0061124B"/>
    <w:rsid w:val="00611327"/>
    <w:rsid w:val="0061199B"/>
    <w:rsid w:val="0061238B"/>
    <w:rsid w:val="006124DA"/>
    <w:rsid w:val="006129DF"/>
    <w:rsid w:val="00613167"/>
    <w:rsid w:val="00613356"/>
    <w:rsid w:val="00613F69"/>
    <w:rsid w:val="0061419C"/>
    <w:rsid w:val="00614463"/>
    <w:rsid w:val="00615E79"/>
    <w:rsid w:val="006160BF"/>
    <w:rsid w:val="00617606"/>
    <w:rsid w:val="0061762E"/>
    <w:rsid w:val="00617A18"/>
    <w:rsid w:val="00617BF7"/>
    <w:rsid w:val="00620063"/>
    <w:rsid w:val="0062037C"/>
    <w:rsid w:val="00621838"/>
    <w:rsid w:val="00621C70"/>
    <w:rsid w:val="00622043"/>
    <w:rsid w:val="006220E7"/>
    <w:rsid w:val="00623073"/>
    <w:rsid w:val="006237A6"/>
    <w:rsid w:val="00623B48"/>
    <w:rsid w:val="00623E3E"/>
    <w:rsid w:val="006246DE"/>
    <w:rsid w:val="00624795"/>
    <w:rsid w:val="00624942"/>
    <w:rsid w:val="006252C1"/>
    <w:rsid w:val="0062576F"/>
    <w:rsid w:val="006258AC"/>
    <w:rsid w:val="00625A5C"/>
    <w:rsid w:val="00625AAF"/>
    <w:rsid w:val="00625B63"/>
    <w:rsid w:val="006262F0"/>
    <w:rsid w:val="006264DB"/>
    <w:rsid w:val="00626897"/>
    <w:rsid w:val="006270CF"/>
    <w:rsid w:val="0062742A"/>
    <w:rsid w:val="0062747D"/>
    <w:rsid w:val="006274F7"/>
    <w:rsid w:val="0062787B"/>
    <w:rsid w:val="00627BA5"/>
    <w:rsid w:val="006303A7"/>
    <w:rsid w:val="0063094B"/>
    <w:rsid w:val="00633592"/>
    <w:rsid w:val="00633C82"/>
    <w:rsid w:val="00633EEE"/>
    <w:rsid w:val="00634B21"/>
    <w:rsid w:val="00636610"/>
    <w:rsid w:val="00636689"/>
    <w:rsid w:val="006367B3"/>
    <w:rsid w:val="00636836"/>
    <w:rsid w:val="00636B94"/>
    <w:rsid w:val="00636D87"/>
    <w:rsid w:val="006371CE"/>
    <w:rsid w:val="00637A80"/>
    <w:rsid w:val="00640346"/>
    <w:rsid w:val="00642010"/>
    <w:rsid w:val="006433E9"/>
    <w:rsid w:val="006436CB"/>
    <w:rsid w:val="00644DFA"/>
    <w:rsid w:val="00645B0D"/>
    <w:rsid w:val="00645EEC"/>
    <w:rsid w:val="00647649"/>
    <w:rsid w:val="00650C43"/>
    <w:rsid w:val="00650FA2"/>
    <w:rsid w:val="006520A4"/>
    <w:rsid w:val="0065217B"/>
    <w:rsid w:val="006529A2"/>
    <w:rsid w:val="00652C5B"/>
    <w:rsid w:val="00653A92"/>
    <w:rsid w:val="00653EF4"/>
    <w:rsid w:val="00654026"/>
    <w:rsid w:val="006540E0"/>
    <w:rsid w:val="00654846"/>
    <w:rsid w:val="00654AEB"/>
    <w:rsid w:val="006550A9"/>
    <w:rsid w:val="0065584A"/>
    <w:rsid w:val="006560E9"/>
    <w:rsid w:val="00656826"/>
    <w:rsid w:val="00656EB8"/>
    <w:rsid w:val="006605E8"/>
    <w:rsid w:val="00661A19"/>
    <w:rsid w:val="00661BC4"/>
    <w:rsid w:val="00662108"/>
    <w:rsid w:val="006626C7"/>
    <w:rsid w:val="00664FE5"/>
    <w:rsid w:val="0066535B"/>
    <w:rsid w:val="006653A0"/>
    <w:rsid w:val="00665461"/>
    <w:rsid w:val="006658EC"/>
    <w:rsid w:val="0066626C"/>
    <w:rsid w:val="0066661C"/>
    <w:rsid w:val="00666A23"/>
    <w:rsid w:val="00667163"/>
    <w:rsid w:val="00667DAB"/>
    <w:rsid w:val="006705CD"/>
    <w:rsid w:val="006712FF"/>
    <w:rsid w:val="00671B6C"/>
    <w:rsid w:val="00672388"/>
    <w:rsid w:val="00672D37"/>
    <w:rsid w:val="00675B3B"/>
    <w:rsid w:val="00675CEB"/>
    <w:rsid w:val="00675E18"/>
    <w:rsid w:val="00676F23"/>
    <w:rsid w:val="00677AD5"/>
    <w:rsid w:val="00677AF4"/>
    <w:rsid w:val="00680ACC"/>
    <w:rsid w:val="00680C0B"/>
    <w:rsid w:val="00681038"/>
    <w:rsid w:val="006814D2"/>
    <w:rsid w:val="00681B33"/>
    <w:rsid w:val="00681CAD"/>
    <w:rsid w:val="00682C30"/>
    <w:rsid w:val="00684033"/>
    <w:rsid w:val="00684105"/>
    <w:rsid w:val="00684B40"/>
    <w:rsid w:val="00685841"/>
    <w:rsid w:val="00685F99"/>
    <w:rsid w:val="00687424"/>
    <w:rsid w:val="006914AB"/>
    <w:rsid w:val="00691793"/>
    <w:rsid w:val="006925C5"/>
    <w:rsid w:val="006928A1"/>
    <w:rsid w:val="00692BA2"/>
    <w:rsid w:val="00693139"/>
    <w:rsid w:val="00693409"/>
    <w:rsid w:val="006943F1"/>
    <w:rsid w:val="00695970"/>
    <w:rsid w:val="00695FB2"/>
    <w:rsid w:val="00696561"/>
    <w:rsid w:val="006968D7"/>
    <w:rsid w:val="00697528"/>
    <w:rsid w:val="00697AA7"/>
    <w:rsid w:val="006A0FCA"/>
    <w:rsid w:val="006A1592"/>
    <w:rsid w:val="006A15D1"/>
    <w:rsid w:val="006A18DB"/>
    <w:rsid w:val="006A2156"/>
    <w:rsid w:val="006A2ED7"/>
    <w:rsid w:val="006A34FE"/>
    <w:rsid w:val="006A3A70"/>
    <w:rsid w:val="006A4053"/>
    <w:rsid w:val="006A4321"/>
    <w:rsid w:val="006A631B"/>
    <w:rsid w:val="006A7224"/>
    <w:rsid w:val="006A7EB6"/>
    <w:rsid w:val="006A7F6C"/>
    <w:rsid w:val="006B01C4"/>
    <w:rsid w:val="006B1642"/>
    <w:rsid w:val="006B1D4F"/>
    <w:rsid w:val="006B287E"/>
    <w:rsid w:val="006B2E91"/>
    <w:rsid w:val="006B409B"/>
    <w:rsid w:val="006B40CF"/>
    <w:rsid w:val="006B46BA"/>
    <w:rsid w:val="006B473E"/>
    <w:rsid w:val="006B4BFB"/>
    <w:rsid w:val="006B6066"/>
    <w:rsid w:val="006B6FBE"/>
    <w:rsid w:val="006B754C"/>
    <w:rsid w:val="006B7604"/>
    <w:rsid w:val="006B7BDF"/>
    <w:rsid w:val="006C044B"/>
    <w:rsid w:val="006C0D76"/>
    <w:rsid w:val="006C101E"/>
    <w:rsid w:val="006C12FC"/>
    <w:rsid w:val="006C1594"/>
    <w:rsid w:val="006C1B2F"/>
    <w:rsid w:val="006C1E4D"/>
    <w:rsid w:val="006C212D"/>
    <w:rsid w:val="006C2C5F"/>
    <w:rsid w:val="006C3997"/>
    <w:rsid w:val="006C3C07"/>
    <w:rsid w:val="006C3C68"/>
    <w:rsid w:val="006C47B1"/>
    <w:rsid w:val="006C5028"/>
    <w:rsid w:val="006C5374"/>
    <w:rsid w:val="006C5F4C"/>
    <w:rsid w:val="006C6C3E"/>
    <w:rsid w:val="006C741C"/>
    <w:rsid w:val="006C7F54"/>
    <w:rsid w:val="006D012C"/>
    <w:rsid w:val="006D2574"/>
    <w:rsid w:val="006D263B"/>
    <w:rsid w:val="006D3469"/>
    <w:rsid w:val="006D357A"/>
    <w:rsid w:val="006D3E64"/>
    <w:rsid w:val="006D4BCB"/>
    <w:rsid w:val="006D4D67"/>
    <w:rsid w:val="006D4DAA"/>
    <w:rsid w:val="006D6237"/>
    <w:rsid w:val="006D6335"/>
    <w:rsid w:val="006D6DEA"/>
    <w:rsid w:val="006D73CF"/>
    <w:rsid w:val="006D74ED"/>
    <w:rsid w:val="006D786C"/>
    <w:rsid w:val="006E0E17"/>
    <w:rsid w:val="006E10C3"/>
    <w:rsid w:val="006E1971"/>
    <w:rsid w:val="006E1DC2"/>
    <w:rsid w:val="006E1FD1"/>
    <w:rsid w:val="006E226C"/>
    <w:rsid w:val="006E2379"/>
    <w:rsid w:val="006E2F7C"/>
    <w:rsid w:val="006E3079"/>
    <w:rsid w:val="006E37FC"/>
    <w:rsid w:val="006E4373"/>
    <w:rsid w:val="006E4659"/>
    <w:rsid w:val="006E6250"/>
    <w:rsid w:val="006E686B"/>
    <w:rsid w:val="006E6C0F"/>
    <w:rsid w:val="006F008C"/>
    <w:rsid w:val="006F0502"/>
    <w:rsid w:val="006F071A"/>
    <w:rsid w:val="006F0A9C"/>
    <w:rsid w:val="006F168C"/>
    <w:rsid w:val="006F1DF8"/>
    <w:rsid w:val="006F2866"/>
    <w:rsid w:val="006F393C"/>
    <w:rsid w:val="006F43C3"/>
    <w:rsid w:val="006F444A"/>
    <w:rsid w:val="006F52E3"/>
    <w:rsid w:val="006F54E4"/>
    <w:rsid w:val="006F61D0"/>
    <w:rsid w:val="006F70B5"/>
    <w:rsid w:val="00700889"/>
    <w:rsid w:val="00701688"/>
    <w:rsid w:val="00702D42"/>
    <w:rsid w:val="007037BC"/>
    <w:rsid w:val="00703AEF"/>
    <w:rsid w:val="00704907"/>
    <w:rsid w:val="007052B9"/>
    <w:rsid w:val="00705745"/>
    <w:rsid w:val="0070585C"/>
    <w:rsid w:val="00705A09"/>
    <w:rsid w:val="00705DE9"/>
    <w:rsid w:val="00706233"/>
    <w:rsid w:val="0070667C"/>
    <w:rsid w:val="0070795A"/>
    <w:rsid w:val="0071022F"/>
    <w:rsid w:val="00710529"/>
    <w:rsid w:val="00710AB3"/>
    <w:rsid w:val="0071182B"/>
    <w:rsid w:val="00712B8F"/>
    <w:rsid w:val="007131AB"/>
    <w:rsid w:val="00713818"/>
    <w:rsid w:val="0071450C"/>
    <w:rsid w:val="0071513B"/>
    <w:rsid w:val="0071614F"/>
    <w:rsid w:val="0072056C"/>
    <w:rsid w:val="00721187"/>
    <w:rsid w:val="00721D81"/>
    <w:rsid w:val="0072220D"/>
    <w:rsid w:val="007227F1"/>
    <w:rsid w:val="00722D70"/>
    <w:rsid w:val="00723814"/>
    <w:rsid w:val="0072403E"/>
    <w:rsid w:val="007246AE"/>
    <w:rsid w:val="0072591C"/>
    <w:rsid w:val="00725E67"/>
    <w:rsid w:val="00726F5A"/>
    <w:rsid w:val="00726F91"/>
    <w:rsid w:val="0072711A"/>
    <w:rsid w:val="00727BD1"/>
    <w:rsid w:val="007310C7"/>
    <w:rsid w:val="00731A3E"/>
    <w:rsid w:val="0073269F"/>
    <w:rsid w:val="00732E32"/>
    <w:rsid w:val="00732F88"/>
    <w:rsid w:val="00733E03"/>
    <w:rsid w:val="007347C3"/>
    <w:rsid w:val="00734B23"/>
    <w:rsid w:val="007360FD"/>
    <w:rsid w:val="007364F8"/>
    <w:rsid w:val="00737248"/>
    <w:rsid w:val="00737A91"/>
    <w:rsid w:val="007400FB"/>
    <w:rsid w:val="007404E3"/>
    <w:rsid w:val="0074133C"/>
    <w:rsid w:val="00741876"/>
    <w:rsid w:val="0074320A"/>
    <w:rsid w:val="00743230"/>
    <w:rsid w:val="00743FF5"/>
    <w:rsid w:val="00744259"/>
    <w:rsid w:val="00744A5E"/>
    <w:rsid w:val="00744ECC"/>
    <w:rsid w:val="00745883"/>
    <w:rsid w:val="00747677"/>
    <w:rsid w:val="00747B30"/>
    <w:rsid w:val="00747FC3"/>
    <w:rsid w:val="007505BC"/>
    <w:rsid w:val="00750CC0"/>
    <w:rsid w:val="007518A8"/>
    <w:rsid w:val="00752FB7"/>
    <w:rsid w:val="007531B2"/>
    <w:rsid w:val="00754F5A"/>
    <w:rsid w:val="00755297"/>
    <w:rsid w:val="00755636"/>
    <w:rsid w:val="00755FC2"/>
    <w:rsid w:val="0075605B"/>
    <w:rsid w:val="00756952"/>
    <w:rsid w:val="00756B4E"/>
    <w:rsid w:val="00756BB4"/>
    <w:rsid w:val="00757177"/>
    <w:rsid w:val="00757A22"/>
    <w:rsid w:val="007610E0"/>
    <w:rsid w:val="00761BA1"/>
    <w:rsid w:val="00761D9F"/>
    <w:rsid w:val="007627D1"/>
    <w:rsid w:val="007642C0"/>
    <w:rsid w:val="0076453C"/>
    <w:rsid w:val="00766179"/>
    <w:rsid w:val="007669C9"/>
    <w:rsid w:val="0076793F"/>
    <w:rsid w:val="007707FE"/>
    <w:rsid w:val="00771EAF"/>
    <w:rsid w:val="007725F4"/>
    <w:rsid w:val="00772DA8"/>
    <w:rsid w:val="007737A7"/>
    <w:rsid w:val="007746AF"/>
    <w:rsid w:val="00774820"/>
    <w:rsid w:val="00774BD1"/>
    <w:rsid w:val="00775749"/>
    <w:rsid w:val="0077577A"/>
    <w:rsid w:val="0077590A"/>
    <w:rsid w:val="007772B1"/>
    <w:rsid w:val="00782172"/>
    <w:rsid w:val="0078358A"/>
    <w:rsid w:val="007837D2"/>
    <w:rsid w:val="00783D75"/>
    <w:rsid w:val="0078444B"/>
    <w:rsid w:val="00784B15"/>
    <w:rsid w:val="007852A0"/>
    <w:rsid w:val="00785599"/>
    <w:rsid w:val="007857F9"/>
    <w:rsid w:val="00785B77"/>
    <w:rsid w:val="007868C4"/>
    <w:rsid w:val="00787617"/>
    <w:rsid w:val="00787E2A"/>
    <w:rsid w:val="00790891"/>
    <w:rsid w:val="0079091C"/>
    <w:rsid w:val="007916C6"/>
    <w:rsid w:val="00792EA7"/>
    <w:rsid w:val="00793266"/>
    <w:rsid w:val="007933D8"/>
    <w:rsid w:val="00795170"/>
    <w:rsid w:val="0079569F"/>
    <w:rsid w:val="0079651B"/>
    <w:rsid w:val="007A03B4"/>
    <w:rsid w:val="007A0C14"/>
    <w:rsid w:val="007A168C"/>
    <w:rsid w:val="007A19B8"/>
    <w:rsid w:val="007A25C3"/>
    <w:rsid w:val="007A332C"/>
    <w:rsid w:val="007A3A20"/>
    <w:rsid w:val="007A3DDF"/>
    <w:rsid w:val="007A4705"/>
    <w:rsid w:val="007A4843"/>
    <w:rsid w:val="007A4FCB"/>
    <w:rsid w:val="007A57D3"/>
    <w:rsid w:val="007A60A1"/>
    <w:rsid w:val="007A6F73"/>
    <w:rsid w:val="007A737B"/>
    <w:rsid w:val="007B1019"/>
    <w:rsid w:val="007B1ACB"/>
    <w:rsid w:val="007B20A0"/>
    <w:rsid w:val="007B25C9"/>
    <w:rsid w:val="007B273A"/>
    <w:rsid w:val="007B36E4"/>
    <w:rsid w:val="007B4C89"/>
    <w:rsid w:val="007B5004"/>
    <w:rsid w:val="007B5AD6"/>
    <w:rsid w:val="007B6DFB"/>
    <w:rsid w:val="007B6F05"/>
    <w:rsid w:val="007B6F63"/>
    <w:rsid w:val="007B71D8"/>
    <w:rsid w:val="007B7888"/>
    <w:rsid w:val="007C03D2"/>
    <w:rsid w:val="007C044C"/>
    <w:rsid w:val="007C12C3"/>
    <w:rsid w:val="007C19BD"/>
    <w:rsid w:val="007C24A7"/>
    <w:rsid w:val="007C26BD"/>
    <w:rsid w:val="007C4F4E"/>
    <w:rsid w:val="007C5607"/>
    <w:rsid w:val="007C6BBE"/>
    <w:rsid w:val="007C706E"/>
    <w:rsid w:val="007C7189"/>
    <w:rsid w:val="007C747C"/>
    <w:rsid w:val="007D0AEF"/>
    <w:rsid w:val="007D0D20"/>
    <w:rsid w:val="007D159C"/>
    <w:rsid w:val="007D276F"/>
    <w:rsid w:val="007D2CD6"/>
    <w:rsid w:val="007D2D86"/>
    <w:rsid w:val="007D310E"/>
    <w:rsid w:val="007D3DE1"/>
    <w:rsid w:val="007D4E59"/>
    <w:rsid w:val="007D590C"/>
    <w:rsid w:val="007D6D2D"/>
    <w:rsid w:val="007D70FB"/>
    <w:rsid w:val="007D7576"/>
    <w:rsid w:val="007D7604"/>
    <w:rsid w:val="007E024A"/>
    <w:rsid w:val="007E0E78"/>
    <w:rsid w:val="007E1101"/>
    <w:rsid w:val="007E142A"/>
    <w:rsid w:val="007E184A"/>
    <w:rsid w:val="007E18DA"/>
    <w:rsid w:val="007E2771"/>
    <w:rsid w:val="007E2D4C"/>
    <w:rsid w:val="007E3080"/>
    <w:rsid w:val="007E3303"/>
    <w:rsid w:val="007E3E09"/>
    <w:rsid w:val="007E56D8"/>
    <w:rsid w:val="007E5797"/>
    <w:rsid w:val="007E60CB"/>
    <w:rsid w:val="007E7835"/>
    <w:rsid w:val="007E7904"/>
    <w:rsid w:val="007E7CB9"/>
    <w:rsid w:val="007F0C81"/>
    <w:rsid w:val="007F0F1F"/>
    <w:rsid w:val="007F1A0A"/>
    <w:rsid w:val="007F1CC2"/>
    <w:rsid w:val="007F1F06"/>
    <w:rsid w:val="007F2424"/>
    <w:rsid w:val="007F2EE8"/>
    <w:rsid w:val="007F3328"/>
    <w:rsid w:val="007F365B"/>
    <w:rsid w:val="007F377F"/>
    <w:rsid w:val="007F4610"/>
    <w:rsid w:val="007F4B2A"/>
    <w:rsid w:val="007F4FF6"/>
    <w:rsid w:val="007F56FC"/>
    <w:rsid w:val="007F57AB"/>
    <w:rsid w:val="007F58A2"/>
    <w:rsid w:val="007F7ADA"/>
    <w:rsid w:val="008001C7"/>
    <w:rsid w:val="0080095C"/>
    <w:rsid w:val="008012B0"/>
    <w:rsid w:val="0080156D"/>
    <w:rsid w:val="00801B77"/>
    <w:rsid w:val="00801BC7"/>
    <w:rsid w:val="00802240"/>
    <w:rsid w:val="0080229C"/>
    <w:rsid w:val="008028EE"/>
    <w:rsid w:val="0080317C"/>
    <w:rsid w:val="00803C8D"/>
    <w:rsid w:val="00803D34"/>
    <w:rsid w:val="00804049"/>
    <w:rsid w:val="0080495F"/>
    <w:rsid w:val="00804B15"/>
    <w:rsid w:val="0080579F"/>
    <w:rsid w:val="008060DE"/>
    <w:rsid w:val="0080685E"/>
    <w:rsid w:val="00810810"/>
    <w:rsid w:val="008117EF"/>
    <w:rsid w:val="0081190D"/>
    <w:rsid w:val="00812BF2"/>
    <w:rsid w:val="00813202"/>
    <w:rsid w:val="0081354E"/>
    <w:rsid w:val="008135A4"/>
    <w:rsid w:val="00813959"/>
    <w:rsid w:val="00813AED"/>
    <w:rsid w:val="0081431E"/>
    <w:rsid w:val="00814D10"/>
    <w:rsid w:val="00814F97"/>
    <w:rsid w:val="0081547C"/>
    <w:rsid w:val="00816FCE"/>
    <w:rsid w:val="00817A06"/>
    <w:rsid w:val="00817D80"/>
    <w:rsid w:val="008201AF"/>
    <w:rsid w:val="0082021C"/>
    <w:rsid w:val="00820B45"/>
    <w:rsid w:val="00820B64"/>
    <w:rsid w:val="008210AE"/>
    <w:rsid w:val="00821E2D"/>
    <w:rsid w:val="00822857"/>
    <w:rsid w:val="0082324C"/>
    <w:rsid w:val="008239B1"/>
    <w:rsid w:val="00823A6F"/>
    <w:rsid w:val="00824B1B"/>
    <w:rsid w:val="00824D33"/>
    <w:rsid w:val="00825146"/>
    <w:rsid w:val="00826579"/>
    <w:rsid w:val="0083065E"/>
    <w:rsid w:val="00830979"/>
    <w:rsid w:val="008313D1"/>
    <w:rsid w:val="008324DA"/>
    <w:rsid w:val="00832C4B"/>
    <w:rsid w:val="008330E1"/>
    <w:rsid w:val="0083333E"/>
    <w:rsid w:val="008338CA"/>
    <w:rsid w:val="00833949"/>
    <w:rsid w:val="00833991"/>
    <w:rsid w:val="00833E37"/>
    <w:rsid w:val="00834206"/>
    <w:rsid w:val="00834C26"/>
    <w:rsid w:val="0083554E"/>
    <w:rsid w:val="00835907"/>
    <w:rsid w:val="00837870"/>
    <w:rsid w:val="008407A1"/>
    <w:rsid w:val="00840AC6"/>
    <w:rsid w:val="0084169B"/>
    <w:rsid w:val="00842F86"/>
    <w:rsid w:val="00843011"/>
    <w:rsid w:val="00843D81"/>
    <w:rsid w:val="0084417F"/>
    <w:rsid w:val="00844712"/>
    <w:rsid w:val="00844EC1"/>
    <w:rsid w:val="00844FED"/>
    <w:rsid w:val="00845BD3"/>
    <w:rsid w:val="00846FBF"/>
    <w:rsid w:val="008474EE"/>
    <w:rsid w:val="008477F6"/>
    <w:rsid w:val="00847E89"/>
    <w:rsid w:val="0085052E"/>
    <w:rsid w:val="00850B5A"/>
    <w:rsid w:val="00851CB2"/>
    <w:rsid w:val="00852C7A"/>
    <w:rsid w:val="00852E02"/>
    <w:rsid w:val="00854004"/>
    <w:rsid w:val="0085598C"/>
    <w:rsid w:val="00857025"/>
    <w:rsid w:val="0086094D"/>
    <w:rsid w:val="008609DF"/>
    <w:rsid w:val="0086292E"/>
    <w:rsid w:val="0086389C"/>
    <w:rsid w:val="00864069"/>
    <w:rsid w:val="00864752"/>
    <w:rsid w:val="008652C7"/>
    <w:rsid w:val="00866295"/>
    <w:rsid w:val="00866818"/>
    <w:rsid w:val="00867198"/>
    <w:rsid w:val="0086736C"/>
    <w:rsid w:val="00867990"/>
    <w:rsid w:val="00867B78"/>
    <w:rsid w:val="008701D7"/>
    <w:rsid w:val="008702DA"/>
    <w:rsid w:val="00870BC7"/>
    <w:rsid w:val="00870D75"/>
    <w:rsid w:val="00870E93"/>
    <w:rsid w:val="00871BE8"/>
    <w:rsid w:val="00871E8F"/>
    <w:rsid w:val="008723C1"/>
    <w:rsid w:val="00873243"/>
    <w:rsid w:val="008732A3"/>
    <w:rsid w:val="00873DF1"/>
    <w:rsid w:val="00874E43"/>
    <w:rsid w:val="0087543A"/>
    <w:rsid w:val="0087585C"/>
    <w:rsid w:val="00875914"/>
    <w:rsid w:val="00875C8D"/>
    <w:rsid w:val="00875FA6"/>
    <w:rsid w:val="008764DB"/>
    <w:rsid w:val="00876F83"/>
    <w:rsid w:val="00877838"/>
    <w:rsid w:val="00880511"/>
    <w:rsid w:val="00881891"/>
    <w:rsid w:val="00881F35"/>
    <w:rsid w:val="00881F6B"/>
    <w:rsid w:val="008827CD"/>
    <w:rsid w:val="00883631"/>
    <w:rsid w:val="00884B0B"/>
    <w:rsid w:val="00884C5B"/>
    <w:rsid w:val="00885534"/>
    <w:rsid w:val="008864E7"/>
    <w:rsid w:val="00886BAB"/>
    <w:rsid w:val="00886C31"/>
    <w:rsid w:val="00886D2E"/>
    <w:rsid w:val="00887A01"/>
    <w:rsid w:val="00892F88"/>
    <w:rsid w:val="00893146"/>
    <w:rsid w:val="00893389"/>
    <w:rsid w:val="008936A4"/>
    <w:rsid w:val="00893834"/>
    <w:rsid w:val="0089507C"/>
    <w:rsid w:val="008953FF"/>
    <w:rsid w:val="00895594"/>
    <w:rsid w:val="0089574E"/>
    <w:rsid w:val="008959DB"/>
    <w:rsid w:val="008960DB"/>
    <w:rsid w:val="00896AD7"/>
    <w:rsid w:val="00897334"/>
    <w:rsid w:val="00897400"/>
    <w:rsid w:val="008A04D9"/>
    <w:rsid w:val="008A1472"/>
    <w:rsid w:val="008A22CE"/>
    <w:rsid w:val="008A28FC"/>
    <w:rsid w:val="008A40F2"/>
    <w:rsid w:val="008A42BD"/>
    <w:rsid w:val="008A4BB6"/>
    <w:rsid w:val="008A4DC9"/>
    <w:rsid w:val="008A505B"/>
    <w:rsid w:val="008A78C4"/>
    <w:rsid w:val="008B12DE"/>
    <w:rsid w:val="008B27E7"/>
    <w:rsid w:val="008B34DC"/>
    <w:rsid w:val="008B44AA"/>
    <w:rsid w:val="008B4C05"/>
    <w:rsid w:val="008B4DD2"/>
    <w:rsid w:val="008B673F"/>
    <w:rsid w:val="008B706B"/>
    <w:rsid w:val="008C0085"/>
    <w:rsid w:val="008C05C7"/>
    <w:rsid w:val="008C0689"/>
    <w:rsid w:val="008C0769"/>
    <w:rsid w:val="008C0B86"/>
    <w:rsid w:val="008C1155"/>
    <w:rsid w:val="008C404C"/>
    <w:rsid w:val="008C4ACC"/>
    <w:rsid w:val="008C5AFF"/>
    <w:rsid w:val="008C6130"/>
    <w:rsid w:val="008C64FB"/>
    <w:rsid w:val="008C7918"/>
    <w:rsid w:val="008C79DD"/>
    <w:rsid w:val="008D0A14"/>
    <w:rsid w:val="008D1C37"/>
    <w:rsid w:val="008D20E8"/>
    <w:rsid w:val="008D4898"/>
    <w:rsid w:val="008D4D6C"/>
    <w:rsid w:val="008D5F5B"/>
    <w:rsid w:val="008D62E6"/>
    <w:rsid w:val="008D6EF7"/>
    <w:rsid w:val="008D759D"/>
    <w:rsid w:val="008D77EE"/>
    <w:rsid w:val="008D7BAC"/>
    <w:rsid w:val="008E003B"/>
    <w:rsid w:val="008E034B"/>
    <w:rsid w:val="008E1491"/>
    <w:rsid w:val="008E2E8A"/>
    <w:rsid w:val="008E38E8"/>
    <w:rsid w:val="008E3D20"/>
    <w:rsid w:val="008E3D2C"/>
    <w:rsid w:val="008E3FCF"/>
    <w:rsid w:val="008E4339"/>
    <w:rsid w:val="008E4F50"/>
    <w:rsid w:val="008E5CCC"/>
    <w:rsid w:val="008E656A"/>
    <w:rsid w:val="008E65D1"/>
    <w:rsid w:val="008E706D"/>
    <w:rsid w:val="008E79D0"/>
    <w:rsid w:val="008F15BE"/>
    <w:rsid w:val="008F17BC"/>
    <w:rsid w:val="008F1D5C"/>
    <w:rsid w:val="008F2F26"/>
    <w:rsid w:val="008F3010"/>
    <w:rsid w:val="008F38EC"/>
    <w:rsid w:val="008F4C53"/>
    <w:rsid w:val="008F5FB9"/>
    <w:rsid w:val="008F61F6"/>
    <w:rsid w:val="008F6303"/>
    <w:rsid w:val="008F6647"/>
    <w:rsid w:val="008F705E"/>
    <w:rsid w:val="00900CEE"/>
    <w:rsid w:val="009028C8"/>
    <w:rsid w:val="009044DD"/>
    <w:rsid w:val="009051D0"/>
    <w:rsid w:val="0090558E"/>
    <w:rsid w:val="0090601A"/>
    <w:rsid w:val="0090675D"/>
    <w:rsid w:val="00910219"/>
    <w:rsid w:val="009121EF"/>
    <w:rsid w:val="00913961"/>
    <w:rsid w:val="00917148"/>
    <w:rsid w:val="00917177"/>
    <w:rsid w:val="009179D6"/>
    <w:rsid w:val="00920260"/>
    <w:rsid w:val="00920909"/>
    <w:rsid w:val="00921D94"/>
    <w:rsid w:val="0092352A"/>
    <w:rsid w:val="00923AF4"/>
    <w:rsid w:val="00924613"/>
    <w:rsid w:val="00925710"/>
    <w:rsid w:val="0092572C"/>
    <w:rsid w:val="009269EF"/>
    <w:rsid w:val="009279AE"/>
    <w:rsid w:val="00930686"/>
    <w:rsid w:val="00931D27"/>
    <w:rsid w:val="00932108"/>
    <w:rsid w:val="009334A3"/>
    <w:rsid w:val="00933D6B"/>
    <w:rsid w:val="00935497"/>
    <w:rsid w:val="0093689B"/>
    <w:rsid w:val="0093758E"/>
    <w:rsid w:val="00940269"/>
    <w:rsid w:val="009405DD"/>
    <w:rsid w:val="00940736"/>
    <w:rsid w:val="00940D54"/>
    <w:rsid w:val="00940DBA"/>
    <w:rsid w:val="00941287"/>
    <w:rsid w:val="00941481"/>
    <w:rsid w:val="00941C7C"/>
    <w:rsid w:val="00942361"/>
    <w:rsid w:val="00942ED6"/>
    <w:rsid w:val="00943A61"/>
    <w:rsid w:val="00944348"/>
    <w:rsid w:val="009443B6"/>
    <w:rsid w:val="009452EB"/>
    <w:rsid w:val="00945FCE"/>
    <w:rsid w:val="00946801"/>
    <w:rsid w:val="00946845"/>
    <w:rsid w:val="0094761F"/>
    <w:rsid w:val="009503CE"/>
    <w:rsid w:val="00950DFA"/>
    <w:rsid w:val="00951032"/>
    <w:rsid w:val="00951353"/>
    <w:rsid w:val="00951A78"/>
    <w:rsid w:val="0095289B"/>
    <w:rsid w:val="00952B8F"/>
    <w:rsid w:val="009534D3"/>
    <w:rsid w:val="009537F8"/>
    <w:rsid w:val="00954B65"/>
    <w:rsid w:val="0095530B"/>
    <w:rsid w:val="00955458"/>
    <w:rsid w:val="00955A6D"/>
    <w:rsid w:val="00956C72"/>
    <w:rsid w:val="00957842"/>
    <w:rsid w:val="00957CFB"/>
    <w:rsid w:val="0096051B"/>
    <w:rsid w:val="0096138A"/>
    <w:rsid w:val="00961942"/>
    <w:rsid w:val="00961DD5"/>
    <w:rsid w:val="0096225E"/>
    <w:rsid w:val="009622DE"/>
    <w:rsid w:val="00962CDE"/>
    <w:rsid w:val="009634C7"/>
    <w:rsid w:val="009646CF"/>
    <w:rsid w:val="00964803"/>
    <w:rsid w:val="0096587B"/>
    <w:rsid w:val="00965FD8"/>
    <w:rsid w:val="0096686B"/>
    <w:rsid w:val="00970450"/>
    <w:rsid w:val="00970547"/>
    <w:rsid w:val="009708D9"/>
    <w:rsid w:val="009716D8"/>
    <w:rsid w:val="00971751"/>
    <w:rsid w:val="00971F3C"/>
    <w:rsid w:val="009725E5"/>
    <w:rsid w:val="0097487E"/>
    <w:rsid w:val="00974DDB"/>
    <w:rsid w:val="0097518A"/>
    <w:rsid w:val="009751E9"/>
    <w:rsid w:val="009755D7"/>
    <w:rsid w:val="0097639F"/>
    <w:rsid w:val="00977907"/>
    <w:rsid w:val="009779E1"/>
    <w:rsid w:val="0098085D"/>
    <w:rsid w:val="0098110C"/>
    <w:rsid w:val="009813BD"/>
    <w:rsid w:val="00981DA4"/>
    <w:rsid w:val="009822D0"/>
    <w:rsid w:val="009823D4"/>
    <w:rsid w:val="00982F4F"/>
    <w:rsid w:val="00982F6F"/>
    <w:rsid w:val="009847E0"/>
    <w:rsid w:val="009861A6"/>
    <w:rsid w:val="00986375"/>
    <w:rsid w:val="009865C1"/>
    <w:rsid w:val="00987039"/>
    <w:rsid w:val="00987783"/>
    <w:rsid w:val="00987822"/>
    <w:rsid w:val="00990699"/>
    <w:rsid w:val="009911A5"/>
    <w:rsid w:val="009915BC"/>
    <w:rsid w:val="00991D6E"/>
    <w:rsid w:val="009921A1"/>
    <w:rsid w:val="00992F4A"/>
    <w:rsid w:val="0099300F"/>
    <w:rsid w:val="009942A9"/>
    <w:rsid w:val="00994349"/>
    <w:rsid w:val="00994833"/>
    <w:rsid w:val="009950B1"/>
    <w:rsid w:val="00995961"/>
    <w:rsid w:val="009966FA"/>
    <w:rsid w:val="00997A02"/>
    <w:rsid w:val="00997B8C"/>
    <w:rsid w:val="00997CBB"/>
    <w:rsid w:val="00997D66"/>
    <w:rsid w:val="009A0489"/>
    <w:rsid w:val="009A04D4"/>
    <w:rsid w:val="009A1E9A"/>
    <w:rsid w:val="009A2F6F"/>
    <w:rsid w:val="009A320C"/>
    <w:rsid w:val="009A32FA"/>
    <w:rsid w:val="009A3BA9"/>
    <w:rsid w:val="009A478E"/>
    <w:rsid w:val="009A4A10"/>
    <w:rsid w:val="009A5159"/>
    <w:rsid w:val="009A52B7"/>
    <w:rsid w:val="009B1C9C"/>
    <w:rsid w:val="009B2661"/>
    <w:rsid w:val="009B2962"/>
    <w:rsid w:val="009B3ECA"/>
    <w:rsid w:val="009B4617"/>
    <w:rsid w:val="009B48CE"/>
    <w:rsid w:val="009B53F1"/>
    <w:rsid w:val="009B576F"/>
    <w:rsid w:val="009B584A"/>
    <w:rsid w:val="009B58F9"/>
    <w:rsid w:val="009B5BB7"/>
    <w:rsid w:val="009B664A"/>
    <w:rsid w:val="009B740C"/>
    <w:rsid w:val="009B7E70"/>
    <w:rsid w:val="009C0998"/>
    <w:rsid w:val="009C162B"/>
    <w:rsid w:val="009C1766"/>
    <w:rsid w:val="009C1D64"/>
    <w:rsid w:val="009C2452"/>
    <w:rsid w:val="009C2608"/>
    <w:rsid w:val="009C40C4"/>
    <w:rsid w:val="009C48F5"/>
    <w:rsid w:val="009C5402"/>
    <w:rsid w:val="009C55FA"/>
    <w:rsid w:val="009C644D"/>
    <w:rsid w:val="009C7A44"/>
    <w:rsid w:val="009C7CDB"/>
    <w:rsid w:val="009D04DD"/>
    <w:rsid w:val="009D0A74"/>
    <w:rsid w:val="009D0BCF"/>
    <w:rsid w:val="009D10FE"/>
    <w:rsid w:val="009D1ED4"/>
    <w:rsid w:val="009D2045"/>
    <w:rsid w:val="009D2172"/>
    <w:rsid w:val="009D2A42"/>
    <w:rsid w:val="009D30E0"/>
    <w:rsid w:val="009D3832"/>
    <w:rsid w:val="009D495F"/>
    <w:rsid w:val="009D4B7B"/>
    <w:rsid w:val="009D5756"/>
    <w:rsid w:val="009D5A99"/>
    <w:rsid w:val="009D6685"/>
    <w:rsid w:val="009D6A87"/>
    <w:rsid w:val="009D7B3F"/>
    <w:rsid w:val="009E05CB"/>
    <w:rsid w:val="009E1518"/>
    <w:rsid w:val="009E1E3F"/>
    <w:rsid w:val="009E1F8B"/>
    <w:rsid w:val="009E295D"/>
    <w:rsid w:val="009E42B3"/>
    <w:rsid w:val="009E62DB"/>
    <w:rsid w:val="009E6DB9"/>
    <w:rsid w:val="009F0D9E"/>
    <w:rsid w:val="009F171E"/>
    <w:rsid w:val="009F2E1F"/>
    <w:rsid w:val="009F3FAF"/>
    <w:rsid w:val="009F50EF"/>
    <w:rsid w:val="009F56AF"/>
    <w:rsid w:val="009F5862"/>
    <w:rsid w:val="009F5A85"/>
    <w:rsid w:val="009F751C"/>
    <w:rsid w:val="009F760F"/>
    <w:rsid w:val="00A007DF"/>
    <w:rsid w:val="00A00C22"/>
    <w:rsid w:val="00A02199"/>
    <w:rsid w:val="00A0219F"/>
    <w:rsid w:val="00A02427"/>
    <w:rsid w:val="00A025E5"/>
    <w:rsid w:val="00A031C9"/>
    <w:rsid w:val="00A04A68"/>
    <w:rsid w:val="00A04B6B"/>
    <w:rsid w:val="00A054B9"/>
    <w:rsid w:val="00A06576"/>
    <w:rsid w:val="00A06747"/>
    <w:rsid w:val="00A06CAE"/>
    <w:rsid w:val="00A070BB"/>
    <w:rsid w:val="00A07FAF"/>
    <w:rsid w:val="00A10D32"/>
    <w:rsid w:val="00A11DC9"/>
    <w:rsid w:val="00A129AF"/>
    <w:rsid w:val="00A12AF2"/>
    <w:rsid w:val="00A1503B"/>
    <w:rsid w:val="00A1636A"/>
    <w:rsid w:val="00A1659C"/>
    <w:rsid w:val="00A16977"/>
    <w:rsid w:val="00A177E7"/>
    <w:rsid w:val="00A2015A"/>
    <w:rsid w:val="00A20222"/>
    <w:rsid w:val="00A21201"/>
    <w:rsid w:val="00A21B4B"/>
    <w:rsid w:val="00A21D63"/>
    <w:rsid w:val="00A22961"/>
    <w:rsid w:val="00A230FA"/>
    <w:rsid w:val="00A27073"/>
    <w:rsid w:val="00A27F36"/>
    <w:rsid w:val="00A30DE2"/>
    <w:rsid w:val="00A3181C"/>
    <w:rsid w:val="00A31CA4"/>
    <w:rsid w:val="00A32066"/>
    <w:rsid w:val="00A33D82"/>
    <w:rsid w:val="00A348BD"/>
    <w:rsid w:val="00A34DEA"/>
    <w:rsid w:val="00A352F5"/>
    <w:rsid w:val="00A355AE"/>
    <w:rsid w:val="00A3599D"/>
    <w:rsid w:val="00A370D6"/>
    <w:rsid w:val="00A377B8"/>
    <w:rsid w:val="00A40228"/>
    <w:rsid w:val="00A40291"/>
    <w:rsid w:val="00A40AEE"/>
    <w:rsid w:val="00A40F9B"/>
    <w:rsid w:val="00A413F7"/>
    <w:rsid w:val="00A41BB4"/>
    <w:rsid w:val="00A421E4"/>
    <w:rsid w:val="00A42420"/>
    <w:rsid w:val="00A4372A"/>
    <w:rsid w:val="00A4417E"/>
    <w:rsid w:val="00A441F2"/>
    <w:rsid w:val="00A44649"/>
    <w:rsid w:val="00A4500E"/>
    <w:rsid w:val="00A451F7"/>
    <w:rsid w:val="00A4532C"/>
    <w:rsid w:val="00A4592A"/>
    <w:rsid w:val="00A45C6D"/>
    <w:rsid w:val="00A462F5"/>
    <w:rsid w:val="00A4665B"/>
    <w:rsid w:val="00A470BA"/>
    <w:rsid w:val="00A4763A"/>
    <w:rsid w:val="00A50E2A"/>
    <w:rsid w:val="00A50EE3"/>
    <w:rsid w:val="00A510EB"/>
    <w:rsid w:val="00A5192C"/>
    <w:rsid w:val="00A5195D"/>
    <w:rsid w:val="00A51DF1"/>
    <w:rsid w:val="00A524E8"/>
    <w:rsid w:val="00A52572"/>
    <w:rsid w:val="00A527AD"/>
    <w:rsid w:val="00A52BCB"/>
    <w:rsid w:val="00A52E8D"/>
    <w:rsid w:val="00A53408"/>
    <w:rsid w:val="00A53635"/>
    <w:rsid w:val="00A5378A"/>
    <w:rsid w:val="00A539A2"/>
    <w:rsid w:val="00A53FBA"/>
    <w:rsid w:val="00A549CF"/>
    <w:rsid w:val="00A552D0"/>
    <w:rsid w:val="00A56C96"/>
    <w:rsid w:val="00A571A2"/>
    <w:rsid w:val="00A573BD"/>
    <w:rsid w:val="00A573D7"/>
    <w:rsid w:val="00A60D31"/>
    <w:rsid w:val="00A61921"/>
    <w:rsid w:val="00A62132"/>
    <w:rsid w:val="00A62E43"/>
    <w:rsid w:val="00A62ED4"/>
    <w:rsid w:val="00A63365"/>
    <w:rsid w:val="00A6361C"/>
    <w:rsid w:val="00A64958"/>
    <w:rsid w:val="00A650FF"/>
    <w:rsid w:val="00A65507"/>
    <w:rsid w:val="00A65C40"/>
    <w:rsid w:val="00A6634C"/>
    <w:rsid w:val="00A66A57"/>
    <w:rsid w:val="00A677FD"/>
    <w:rsid w:val="00A6799C"/>
    <w:rsid w:val="00A70103"/>
    <w:rsid w:val="00A7031F"/>
    <w:rsid w:val="00A71447"/>
    <w:rsid w:val="00A7175E"/>
    <w:rsid w:val="00A72A13"/>
    <w:rsid w:val="00A73B95"/>
    <w:rsid w:val="00A73ED2"/>
    <w:rsid w:val="00A740BF"/>
    <w:rsid w:val="00A754F5"/>
    <w:rsid w:val="00A75A39"/>
    <w:rsid w:val="00A75FF2"/>
    <w:rsid w:val="00A763B3"/>
    <w:rsid w:val="00A766E4"/>
    <w:rsid w:val="00A76C27"/>
    <w:rsid w:val="00A77023"/>
    <w:rsid w:val="00A77097"/>
    <w:rsid w:val="00A77A3D"/>
    <w:rsid w:val="00A802D5"/>
    <w:rsid w:val="00A8155C"/>
    <w:rsid w:val="00A82962"/>
    <w:rsid w:val="00A82A1D"/>
    <w:rsid w:val="00A82A32"/>
    <w:rsid w:val="00A82EE0"/>
    <w:rsid w:val="00A83D4C"/>
    <w:rsid w:val="00A84520"/>
    <w:rsid w:val="00A8569F"/>
    <w:rsid w:val="00A85EDD"/>
    <w:rsid w:val="00A86848"/>
    <w:rsid w:val="00A86F7B"/>
    <w:rsid w:val="00A8734C"/>
    <w:rsid w:val="00A87851"/>
    <w:rsid w:val="00A900F9"/>
    <w:rsid w:val="00A90220"/>
    <w:rsid w:val="00A91153"/>
    <w:rsid w:val="00A9278C"/>
    <w:rsid w:val="00A94F63"/>
    <w:rsid w:val="00A963CC"/>
    <w:rsid w:val="00A9661C"/>
    <w:rsid w:val="00A968DA"/>
    <w:rsid w:val="00A9749A"/>
    <w:rsid w:val="00A97808"/>
    <w:rsid w:val="00A97E01"/>
    <w:rsid w:val="00A97ED5"/>
    <w:rsid w:val="00AA0611"/>
    <w:rsid w:val="00AA3492"/>
    <w:rsid w:val="00AA3BBD"/>
    <w:rsid w:val="00AA3DE0"/>
    <w:rsid w:val="00AA4AD6"/>
    <w:rsid w:val="00AA530D"/>
    <w:rsid w:val="00AA70CE"/>
    <w:rsid w:val="00AA7E23"/>
    <w:rsid w:val="00AB02A6"/>
    <w:rsid w:val="00AB0E83"/>
    <w:rsid w:val="00AB136D"/>
    <w:rsid w:val="00AB16F8"/>
    <w:rsid w:val="00AB1F55"/>
    <w:rsid w:val="00AB230C"/>
    <w:rsid w:val="00AB2705"/>
    <w:rsid w:val="00AB2823"/>
    <w:rsid w:val="00AB3F3B"/>
    <w:rsid w:val="00AB4E54"/>
    <w:rsid w:val="00AB54F2"/>
    <w:rsid w:val="00AB5F71"/>
    <w:rsid w:val="00AB5FD4"/>
    <w:rsid w:val="00AB666F"/>
    <w:rsid w:val="00AB735B"/>
    <w:rsid w:val="00AB78F5"/>
    <w:rsid w:val="00AC041F"/>
    <w:rsid w:val="00AC176A"/>
    <w:rsid w:val="00AC292C"/>
    <w:rsid w:val="00AC2B9C"/>
    <w:rsid w:val="00AC393B"/>
    <w:rsid w:val="00AC4F28"/>
    <w:rsid w:val="00AC5301"/>
    <w:rsid w:val="00AC5486"/>
    <w:rsid w:val="00AC5BAD"/>
    <w:rsid w:val="00AC60DF"/>
    <w:rsid w:val="00AC6346"/>
    <w:rsid w:val="00AC6622"/>
    <w:rsid w:val="00AC6950"/>
    <w:rsid w:val="00AC7574"/>
    <w:rsid w:val="00AC7D0D"/>
    <w:rsid w:val="00AC7D65"/>
    <w:rsid w:val="00AD2D6D"/>
    <w:rsid w:val="00AD324A"/>
    <w:rsid w:val="00AD3B9F"/>
    <w:rsid w:val="00AD4797"/>
    <w:rsid w:val="00AD4C5B"/>
    <w:rsid w:val="00AD4E33"/>
    <w:rsid w:val="00AD5AB1"/>
    <w:rsid w:val="00AD5C2B"/>
    <w:rsid w:val="00AD5FEA"/>
    <w:rsid w:val="00AD6499"/>
    <w:rsid w:val="00AD69F4"/>
    <w:rsid w:val="00AD72DD"/>
    <w:rsid w:val="00AD73C8"/>
    <w:rsid w:val="00AE114D"/>
    <w:rsid w:val="00AE170D"/>
    <w:rsid w:val="00AE2437"/>
    <w:rsid w:val="00AE2983"/>
    <w:rsid w:val="00AE2F70"/>
    <w:rsid w:val="00AE3673"/>
    <w:rsid w:val="00AE401A"/>
    <w:rsid w:val="00AE4519"/>
    <w:rsid w:val="00AE4A08"/>
    <w:rsid w:val="00AE59C9"/>
    <w:rsid w:val="00AE59E8"/>
    <w:rsid w:val="00AE64EF"/>
    <w:rsid w:val="00AE67CC"/>
    <w:rsid w:val="00AE6A61"/>
    <w:rsid w:val="00AE712F"/>
    <w:rsid w:val="00AE785C"/>
    <w:rsid w:val="00AF07D9"/>
    <w:rsid w:val="00AF125D"/>
    <w:rsid w:val="00AF1C2B"/>
    <w:rsid w:val="00AF20AC"/>
    <w:rsid w:val="00AF3875"/>
    <w:rsid w:val="00AF3E48"/>
    <w:rsid w:val="00AF42D0"/>
    <w:rsid w:val="00AF4CEF"/>
    <w:rsid w:val="00AF65F7"/>
    <w:rsid w:val="00AF7340"/>
    <w:rsid w:val="00AF7626"/>
    <w:rsid w:val="00AF7FB5"/>
    <w:rsid w:val="00B01096"/>
    <w:rsid w:val="00B02175"/>
    <w:rsid w:val="00B0268A"/>
    <w:rsid w:val="00B036A4"/>
    <w:rsid w:val="00B03E33"/>
    <w:rsid w:val="00B04256"/>
    <w:rsid w:val="00B0516C"/>
    <w:rsid w:val="00B054EE"/>
    <w:rsid w:val="00B056AC"/>
    <w:rsid w:val="00B05A89"/>
    <w:rsid w:val="00B05BAA"/>
    <w:rsid w:val="00B05D9D"/>
    <w:rsid w:val="00B064EF"/>
    <w:rsid w:val="00B066F9"/>
    <w:rsid w:val="00B068E5"/>
    <w:rsid w:val="00B07A94"/>
    <w:rsid w:val="00B07BAD"/>
    <w:rsid w:val="00B07D1F"/>
    <w:rsid w:val="00B10035"/>
    <w:rsid w:val="00B10C7C"/>
    <w:rsid w:val="00B11E37"/>
    <w:rsid w:val="00B1271E"/>
    <w:rsid w:val="00B12973"/>
    <w:rsid w:val="00B130BD"/>
    <w:rsid w:val="00B13DDB"/>
    <w:rsid w:val="00B14283"/>
    <w:rsid w:val="00B145CC"/>
    <w:rsid w:val="00B1481F"/>
    <w:rsid w:val="00B14921"/>
    <w:rsid w:val="00B14D2A"/>
    <w:rsid w:val="00B150A1"/>
    <w:rsid w:val="00B1516F"/>
    <w:rsid w:val="00B1537D"/>
    <w:rsid w:val="00B160C9"/>
    <w:rsid w:val="00B20AC1"/>
    <w:rsid w:val="00B21CF1"/>
    <w:rsid w:val="00B21DC5"/>
    <w:rsid w:val="00B22989"/>
    <w:rsid w:val="00B22E40"/>
    <w:rsid w:val="00B2458D"/>
    <w:rsid w:val="00B247BC"/>
    <w:rsid w:val="00B2566F"/>
    <w:rsid w:val="00B25C32"/>
    <w:rsid w:val="00B263B3"/>
    <w:rsid w:val="00B2641E"/>
    <w:rsid w:val="00B271E7"/>
    <w:rsid w:val="00B27254"/>
    <w:rsid w:val="00B27794"/>
    <w:rsid w:val="00B3149C"/>
    <w:rsid w:val="00B316BB"/>
    <w:rsid w:val="00B31AFD"/>
    <w:rsid w:val="00B31E61"/>
    <w:rsid w:val="00B32DD3"/>
    <w:rsid w:val="00B33032"/>
    <w:rsid w:val="00B3338F"/>
    <w:rsid w:val="00B333D2"/>
    <w:rsid w:val="00B3442E"/>
    <w:rsid w:val="00B346BC"/>
    <w:rsid w:val="00B355E4"/>
    <w:rsid w:val="00B358EE"/>
    <w:rsid w:val="00B36AFE"/>
    <w:rsid w:val="00B37EFB"/>
    <w:rsid w:val="00B37F49"/>
    <w:rsid w:val="00B40235"/>
    <w:rsid w:val="00B41B82"/>
    <w:rsid w:val="00B4207A"/>
    <w:rsid w:val="00B423C1"/>
    <w:rsid w:val="00B43C43"/>
    <w:rsid w:val="00B44360"/>
    <w:rsid w:val="00B45047"/>
    <w:rsid w:val="00B45449"/>
    <w:rsid w:val="00B473D8"/>
    <w:rsid w:val="00B47CD2"/>
    <w:rsid w:val="00B47F1E"/>
    <w:rsid w:val="00B52BD0"/>
    <w:rsid w:val="00B533FB"/>
    <w:rsid w:val="00B53516"/>
    <w:rsid w:val="00B539F8"/>
    <w:rsid w:val="00B53B0F"/>
    <w:rsid w:val="00B5443F"/>
    <w:rsid w:val="00B55048"/>
    <w:rsid w:val="00B55CF6"/>
    <w:rsid w:val="00B56027"/>
    <w:rsid w:val="00B56EC9"/>
    <w:rsid w:val="00B611CD"/>
    <w:rsid w:val="00B6142A"/>
    <w:rsid w:val="00B614A7"/>
    <w:rsid w:val="00B61DF2"/>
    <w:rsid w:val="00B620DC"/>
    <w:rsid w:val="00B63907"/>
    <w:rsid w:val="00B64664"/>
    <w:rsid w:val="00B646D4"/>
    <w:rsid w:val="00B652EA"/>
    <w:rsid w:val="00B65661"/>
    <w:rsid w:val="00B658B2"/>
    <w:rsid w:val="00B67A17"/>
    <w:rsid w:val="00B67E7D"/>
    <w:rsid w:val="00B70A01"/>
    <w:rsid w:val="00B71598"/>
    <w:rsid w:val="00B718BD"/>
    <w:rsid w:val="00B7204B"/>
    <w:rsid w:val="00B733F1"/>
    <w:rsid w:val="00B737E7"/>
    <w:rsid w:val="00B73885"/>
    <w:rsid w:val="00B73C7D"/>
    <w:rsid w:val="00B7416F"/>
    <w:rsid w:val="00B74BE8"/>
    <w:rsid w:val="00B751FC"/>
    <w:rsid w:val="00B7654C"/>
    <w:rsid w:val="00B767E1"/>
    <w:rsid w:val="00B76D9A"/>
    <w:rsid w:val="00B77164"/>
    <w:rsid w:val="00B77399"/>
    <w:rsid w:val="00B77626"/>
    <w:rsid w:val="00B77940"/>
    <w:rsid w:val="00B77B2A"/>
    <w:rsid w:val="00B80A4F"/>
    <w:rsid w:val="00B80AEB"/>
    <w:rsid w:val="00B81606"/>
    <w:rsid w:val="00B818AD"/>
    <w:rsid w:val="00B82790"/>
    <w:rsid w:val="00B82DC5"/>
    <w:rsid w:val="00B83D0A"/>
    <w:rsid w:val="00B84B19"/>
    <w:rsid w:val="00B84FF7"/>
    <w:rsid w:val="00B869C6"/>
    <w:rsid w:val="00B86B81"/>
    <w:rsid w:val="00B86EEE"/>
    <w:rsid w:val="00B878EF"/>
    <w:rsid w:val="00B90832"/>
    <w:rsid w:val="00B90CE3"/>
    <w:rsid w:val="00B91EE5"/>
    <w:rsid w:val="00B91FD3"/>
    <w:rsid w:val="00B924A5"/>
    <w:rsid w:val="00B924D2"/>
    <w:rsid w:val="00B92501"/>
    <w:rsid w:val="00B92FBB"/>
    <w:rsid w:val="00B93179"/>
    <w:rsid w:val="00B931E8"/>
    <w:rsid w:val="00B93297"/>
    <w:rsid w:val="00B93DFB"/>
    <w:rsid w:val="00B950DB"/>
    <w:rsid w:val="00B95159"/>
    <w:rsid w:val="00B95381"/>
    <w:rsid w:val="00B9545A"/>
    <w:rsid w:val="00B95C87"/>
    <w:rsid w:val="00B96F81"/>
    <w:rsid w:val="00B97C23"/>
    <w:rsid w:val="00BA1C38"/>
    <w:rsid w:val="00BA3AD1"/>
    <w:rsid w:val="00BA3CBA"/>
    <w:rsid w:val="00BA3FB6"/>
    <w:rsid w:val="00BA44DC"/>
    <w:rsid w:val="00BA4921"/>
    <w:rsid w:val="00BA5A39"/>
    <w:rsid w:val="00BA5DC8"/>
    <w:rsid w:val="00BA616D"/>
    <w:rsid w:val="00BA6603"/>
    <w:rsid w:val="00BA7B76"/>
    <w:rsid w:val="00BB05C0"/>
    <w:rsid w:val="00BB0A41"/>
    <w:rsid w:val="00BB1685"/>
    <w:rsid w:val="00BB1B84"/>
    <w:rsid w:val="00BB21B6"/>
    <w:rsid w:val="00BB4463"/>
    <w:rsid w:val="00BB48AD"/>
    <w:rsid w:val="00BB4987"/>
    <w:rsid w:val="00BB4AE3"/>
    <w:rsid w:val="00BB4BFF"/>
    <w:rsid w:val="00BB58DB"/>
    <w:rsid w:val="00BB5C7F"/>
    <w:rsid w:val="00BB6928"/>
    <w:rsid w:val="00BB6ADD"/>
    <w:rsid w:val="00BB6FF1"/>
    <w:rsid w:val="00BB7B92"/>
    <w:rsid w:val="00BC032F"/>
    <w:rsid w:val="00BC0AC6"/>
    <w:rsid w:val="00BC0D4A"/>
    <w:rsid w:val="00BC131A"/>
    <w:rsid w:val="00BC1AFE"/>
    <w:rsid w:val="00BC3834"/>
    <w:rsid w:val="00BC3C26"/>
    <w:rsid w:val="00BC434C"/>
    <w:rsid w:val="00BC49D3"/>
    <w:rsid w:val="00BC4EE4"/>
    <w:rsid w:val="00BC58A6"/>
    <w:rsid w:val="00BC5B64"/>
    <w:rsid w:val="00BC7D60"/>
    <w:rsid w:val="00BC7DC5"/>
    <w:rsid w:val="00BD0907"/>
    <w:rsid w:val="00BD0C06"/>
    <w:rsid w:val="00BD0D67"/>
    <w:rsid w:val="00BD1508"/>
    <w:rsid w:val="00BD2146"/>
    <w:rsid w:val="00BD22CA"/>
    <w:rsid w:val="00BD2D8F"/>
    <w:rsid w:val="00BD453D"/>
    <w:rsid w:val="00BD5121"/>
    <w:rsid w:val="00BD526F"/>
    <w:rsid w:val="00BD53F8"/>
    <w:rsid w:val="00BD576E"/>
    <w:rsid w:val="00BD67B7"/>
    <w:rsid w:val="00BD6F9E"/>
    <w:rsid w:val="00BD77F3"/>
    <w:rsid w:val="00BD79F5"/>
    <w:rsid w:val="00BE0798"/>
    <w:rsid w:val="00BE07F9"/>
    <w:rsid w:val="00BE1E2A"/>
    <w:rsid w:val="00BE20C3"/>
    <w:rsid w:val="00BE231D"/>
    <w:rsid w:val="00BE24DD"/>
    <w:rsid w:val="00BE2BCF"/>
    <w:rsid w:val="00BE3053"/>
    <w:rsid w:val="00BE4CF4"/>
    <w:rsid w:val="00BE557E"/>
    <w:rsid w:val="00BE5842"/>
    <w:rsid w:val="00BE634E"/>
    <w:rsid w:val="00BE75E9"/>
    <w:rsid w:val="00BE7A20"/>
    <w:rsid w:val="00BF13E8"/>
    <w:rsid w:val="00BF1971"/>
    <w:rsid w:val="00BF1C82"/>
    <w:rsid w:val="00BF1E8B"/>
    <w:rsid w:val="00BF2472"/>
    <w:rsid w:val="00BF3AF1"/>
    <w:rsid w:val="00BF49AF"/>
    <w:rsid w:val="00BF4CB7"/>
    <w:rsid w:val="00BF56D1"/>
    <w:rsid w:val="00BF583A"/>
    <w:rsid w:val="00BF680B"/>
    <w:rsid w:val="00BF7655"/>
    <w:rsid w:val="00BF7707"/>
    <w:rsid w:val="00C00592"/>
    <w:rsid w:val="00C01754"/>
    <w:rsid w:val="00C02499"/>
    <w:rsid w:val="00C02500"/>
    <w:rsid w:val="00C02671"/>
    <w:rsid w:val="00C02779"/>
    <w:rsid w:val="00C02F98"/>
    <w:rsid w:val="00C036E9"/>
    <w:rsid w:val="00C05BBB"/>
    <w:rsid w:val="00C06EA0"/>
    <w:rsid w:val="00C07810"/>
    <w:rsid w:val="00C101FE"/>
    <w:rsid w:val="00C106CA"/>
    <w:rsid w:val="00C11830"/>
    <w:rsid w:val="00C1345E"/>
    <w:rsid w:val="00C13D00"/>
    <w:rsid w:val="00C15AF9"/>
    <w:rsid w:val="00C16B3E"/>
    <w:rsid w:val="00C2023E"/>
    <w:rsid w:val="00C2034B"/>
    <w:rsid w:val="00C20765"/>
    <w:rsid w:val="00C207D7"/>
    <w:rsid w:val="00C20A19"/>
    <w:rsid w:val="00C21057"/>
    <w:rsid w:val="00C21422"/>
    <w:rsid w:val="00C2156F"/>
    <w:rsid w:val="00C2162F"/>
    <w:rsid w:val="00C2286E"/>
    <w:rsid w:val="00C22D0B"/>
    <w:rsid w:val="00C22D57"/>
    <w:rsid w:val="00C241CE"/>
    <w:rsid w:val="00C24389"/>
    <w:rsid w:val="00C24A5D"/>
    <w:rsid w:val="00C24BFB"/>
    <w:rsid w:val="00C24ECB"/>
    <w:rsid w:val="00C2525C"/>
    <w:rsid w:val="00C252DA"/>
    <w:rsid w:val="00C2627E"/>
    <w:rsid w:val="00C30DFB"/>
    <w:rsid w:val="00C32036"/>
    <w:rsid w:val="00C32C1B"/>
    <w:rsid w:val="00C33DE7"/>
    <w:rsid w:val="00C34D1A"/>
    <w:rsid w:val="00C35449"/>
    <w:rsid w:val="00C3563E"/>
    <w:rsid w:val="00C35BC6"/>
    <w:rsid w:val="00C376BA"/>
    <w:rsid w:val="00C376CE"/>
    <w:rsid w:val="00C37E1B"/>
    <w:rsid w:val="00C40D68"/>
    <w:rsid w:val="00C410F9"/>
    <w:rsid w:val="00C4169B"/>
    <w:rsid w:val="00C41846"/>
    <w:rsid w:val="00C430DB"/>
    <w:rsid w:val="00C45A07"/>
    <w:rsid w:val="00C45A67"/>
    <w:rsid w:val="00C460BF"/>
    <w:rsid w:val="00C471B5"/>
    <w:rsid w:val="00C4739F"/>
    <w:rsid w:val="00C47680"/>
    <w:rsid w:val="00C47732"/>
    <w:rsid w:val="00C47E3F"/>
    <w:rsid w:val="00C507A5"/>
    <w:rsid w:val="00C5218D"/>
    <w:rsid w:val="00C52B9A"/>
    <w:rsid w:val="00C5303D"/>
    <w:rsid w:val="00C54524"/>
    <w:rsid w:val="00C54836"/>
    <w:rsid w:val="00C553BB"/>
    <w:rsid w:val="00C55BA9"/>
    <w:rsid w:val="00C55EA4"/>
    <w:rsid w:val="00C56906"/>
    <w:rsid w:val="00C5720D"/>
    <w:rsid w:val="00C61BA9"/>
    <w:rsid w:val="00C61CF2"/>
    <w:rsid w:val="00C62B61"/>
    <w:rsid w:val="00C63120"/>
    <w:rsid w:val="00C6430B"/>
    <w:rsid w:val="00C64FD7"/>
    <w:rsid w:val="00C65BDA"/>
    <w:rsid w:val="00C65CC8"/>
    <w:rsid w:val="00C65E07"/>
    <w:rsid w:val="00C65E99"/>
    <w:rsid w:val="00C66099"/>
    <w:rsid w:val="00C666C9"/>
    <w:rsid w:val="00C668DD"/>
    <w:rsid w:val="00C66D8A"/>
    <w:rsid w:val="00C705B2"/>
    <w:rsid w:val="00C7071D"/>
    <w:rsid w:val="00C71057"/>
    <w:rsid w:val="00C71394"/>
    <w:rsid w:val="00C71AE4"/>
    <w:rsid w:val="00C7218B"/>
    <w:rsid w:val="00C727EE"/>
    <w:rsid w:val="00C7328B"/>
    <w:rsid w:val="00C734F8"/>
    <w:rsid w:val="00C73974"/>
    <w:rsid w:val="00C739F0"/>
    <w:rsid w:val="00C73CEA"/>
    <w:rsid w:val="00C7441B"/>
    <w:rsid w:val="00C7583A"/>
    <w:rsid w:val="00C76202"/>
    <w:rsid w:val="00C766F3"/>
    <w:rsid w:val="00C76703"/>
    <w:rsid w:val="00C80422"/>
    <w:rsid w:val="00C80932"/>
    <w:rsid w:val="00C8112E"/>
    <w:rsid w:val="00C8160C"/>
    <w:rsid w:val="00C81FB1"/>
    <w:rsid w:val="00C822A6"/>
    <w:rsid w:val="00C8277B"/>
    <w:rsid w:val="00C828E0"/>
    <w:rsid w:val="00C82DF1"/>
    <w:rsid w:val="00C8448F"/>
    <w:rsid w:val="00C846EB"/>
    <w:rsid w:val="00C849C8"/>
    <w:rsid w:val="00C84D2F"/>
    <w:rsid w:val="00C867FB"/>
    <w:rsid w:val="00C86C78"/>
    <w:rsid w:val="00C86FE0"/>
    <w:rsid w:val="00C87C2D"/>
    <w:rsid w:val="00C9077C"/>
    <w:rsid w:val="00C9098F"/>
    <w:rsid w:val="00C91255"/>
    <w:rsid w:val="00C913C8"/>
    <w:rsid w:val="00C91735"/>
    <w:rsid w:val="00C91C08"/>
    <w:rsid w:val="00C92376"/>
    <w:rsid w:val="00C92AF1"/>
    <w:rsid w:val="00C9378F"/>
    <w:rsid w:val="00C93B7F"/>
    <w:rsid w:val="00C94CEF"/>
    <w:rsid w:val="00C9548D"/>
    <w:rsid w:val="00C958E6"/>
    <w:rsid w:val="00C95D7F"/>
    <w:rsid w:val="00C95F5F"/>
    <w:rsid w:val="00C96DE2"/>
    <w:rsid w:val="00C97467"/>
    <w:rsid w:val="00C97493"/>
    <w:rsid w:val="00C976A0"/>
    <w:rsid w:val="00C97978"/>
    <w:rsid w:val="00C97DFE"/>
    <w:rsid w:val="00CA0285"/>
    <w:rsid w:val="00CA1CE0"/>
    <w:rsid w:val="00CA2501"/>
    <w:rsid w:val="00CA3164"/>
    <w:rsid w:val="00CA43C9"/>
    <w:rsid w:val="00CA63D9"/>
    <w:rsid w:val="00CA6496"/>
    <w:rsid w:val="00CA653C"/>
    <w:rsid w:val="00CA6642"/>
    <w:rsid w:val="00CA6738"/>
    <w:rsid w:val="00CA685A"/>
    <w:rsid w:val="00CA709E"/>
    <w:rsid w:val="00CB0626"/>
    <w:rsid w:val="00CB0EEE"/>
    <w:rsid w:val="00CB1248"/>
    <w:rsid w:val="00CB19D2"/>
    <w:rsid w:val="00CB1D4E"/>
    <w:rsid w:val="00CB2616"/>
    <w:rsid w:val="00CB2CC3"/>
    <w:rsid w:val="00CB3726"/>
    <w:rsid w:val="00CB3874"/>
    <w:rsid w:val="00CB3CC1"/>
    <w:rsid w:val="00CB43DA"/>
    <w:rsid w:val="00CB4737"/>
    <w:rsid w:val="00CB4E1E"/>
    <w:rsid w:val="00CB57C3"/>
    <w:rsid w:val="00CB599D"/>
    <w:rsid w:val="00CB7B54"/>
    <w:rsid w:val="00CB7DD7"/>
    <w:rsid w:val="00CB7E5C"/>
    <w:rsid w:val="00CB7FC6"/>
    <w:rsid w:val="00CC0398"/>
    <w:rsid w:val="00CC147D"/>
    <w:rsid w:val="00CC1697"/>
    <w:rsid w:val="00CC4446"/>
    <w:rsid w:val="00CC4A5E"/>
    <w:rsid w:val="00CC54B2"/>
    <w:rsid w:val="00CC599E"/>
    <w:rsid w:val="00CC64C1"/>
    <w:rsid w:val="00CC6520"/>
    <w:rsid w:val="00CC6597"/>
    <w:rsid w:val="00CC71F5"/>
    <w:rsid w:val="00CD084B"/>
    <w:rsid w:val="00CD1547"/>
    <w:rsid w:val="00CD21F8"/>
    <w:rsid w:val="00CD29B0"/>
    <w:rsid w:val="00CD4300"/>
    <w:rsid w:val="00CD4955"/>
    <w:rsid w:val="00CD54AE"/>
    <w:rsid w:val="00CD6AEE"/>
    <w:rsid w:val="00CD6D40"/>
    <w:rsid w:val="00CD6E69"/>
    <w:rsid w:val="00CD6F98"/>
    <w:rsid w:val="00CD7433"/>
    <w:rsid w:val="00CD77BB"/>
    <w:rsid w:val="00CD7AC6"/>
    <w:rsid w:val="00CE248C"/>
    <w:rsid w:val="00CE2516"/>
    <w:rsid w:val="00CE26AA"/>
    <w:rsid w:val="00CE2751"/>
    <w:rsid w:val="00CE2839"/>
    <w:rsid w:val="00CE2A3B"/>
    <w:rsid w:val="00CE3271"/>
    <w:rsid w:val="00CE358E"/>
    <w:rsid w:val="00CE3881"/>
    <w:rsid w:val="00CE49CB"/>
    <w:rsid w:val="00CE583E"/>
    <w:rsid w:val="00CE6A81"/>
    <w:rsid w:val="00CF0786"/>
    <w:rsid w:val="00CF15C6"/>
    <w:rsid w:val="00CF1668"/>
    <w:rsid w:val="00CF1EC7"/>
    <w:rsid w:val="00CF213D"/>
    <w:rsid w:val="00CF2278"/>
    <w:rsid w:val="00CF2B3C"/>
    <w:rsid w:val="00CF4271"/>
    <w:rsid w:val="00CF42C8"/>
    <w:rsid w:val="00CF4953"/>
    <w:rsid w:val="00CF4C55"/>
    <w:rsid w:val="00CF4EA4"/>
    <w:rsid w:val="00CF59F5"/>
    <w:rsid w:val="00CF5FB0"/>
    <w:rsid w:val="00CF60AE"/>
    <w:rsid w:val="00CF6884"/>
    <w:rsid w:val="00CF7317"/>
    <w:rsid w:val="00CF73F8"/>
    <w:rsid w:val="00D0119B"/>
    <w:rsid w:val="00D013E4"/>
    <w:rsid w:val="00D024EC"/>
    <w:rsid w:val="00D0308C"/>
    <w:rsid w:val="00D042F3"/>
    <w:rsid w:val="00D04A39"/>
    <w:rsid w:val="00D0518A"/>
    <w:rsid w:val="00D05200"/>
    <w:rsid w:val="00D05D04"/>
    <w:rsid w:val="00D05F6B"/>
    <w:rsid w:val="00D063FB"/>
    <w:rsid w:val="00D06EEF"/>
    <w:rsid w:val="00D07769"/>
    <w:rsid w:val="00D079A2"/>
    <w:rsid w:val="00D104D7"/>
    <w:rsid w:val="00D113CD"/>
    <w:rsid w:val="00D118F1"/>
    <w:rsid w:val="00D11FA8"/>
    <w:rsid w:val="00D12E5E"/>
    <w:rsid w:val="00D1338D"/>
    <w:rsid w:val="00D13B9B"/>
    <w:rsid w:val="00D13BF1"/>
    <w:rsid w:val="00D13CFC"/>
    <w:rsid w:val="00D14285"/>
    <w:rsid w:val="00D148C4"/>
    <w:rsid w:val="00D14C26"/>
    <w:rsid w:val="00D154C0"/>
    <w:rsid w:val="00D15694"/>
    <w:rsid w:val="00D15DA3"/>
    <w:rsid w:val="00D16EE0"/>
    <w:rsid w:val="00D177B5"/>
    <w:rsid w:val="00D17E3A"/>
    <w:rsid w:val="00D17E3E"/>
    <w:rsid w:val="00D20B78"/>
    <w:rsid w:val="00D21E9C"/>
    <w:rsid w:val="00D21E9F"/>
    <w:rsid w:val="00D22A70"/>
    <w:rsid w:val="00D23301"/>
    <w:rsid w:val="00D23AE8"/>
    <w:rsid w:val="00D2490E"/>
    <w:rsid w:val="00D2499E"/>
    <w:rsid w:val="00D249E1"/>
    <w:rsid w:val="00D252ED"/>
    <w:rsid w:val="00D26E71"/>
    <w:rsid w:val="00D26EAB"/>
    <w:rsid w:val="00D2723E"/>
    <w:rsid w:val="00D273BE"/>
    <w:rsid w:val="00D31394"/>
    <w:rsid w:val="00D315D1"/>
    <w:rsid w:val="00D319FD"/>
    <w:rsid w:val="00D31A35"/>
    <w:rsid w:val="00D31DA2"/>
    <w:rsid w:val="00D32E38"/>
    <w:rsid w:val="00D33334"/>
    <w:rsid w:val="00D33D18"/>
    <w:rsid w:val="00D3426D"/>
    <w:rsid w:val="00D3569E"/>
    <w:rsid w:val="00D35ECD"/>
    <w:rsid w:val="00D362CA"/>
    <w:rsid w:val="00D363D2"/>
    <w:rsid w:val="00D36B6D"/>
    <w:rsid w:val="00D405A3"/>
    <w:rsid w:val="00D42201"/>
    <w:rsid w:val="00D42915"/>
    <w:rsid w:val="00D42A57"/>
    <w:rsid w:val="00D42DD1"/>
    <w:rsid w:val="00D43287"/>
    <w:rsid w:val="00D439E5"/>
    <w:rsid w:val="00D4430F"/>
    <w:rsid w:val="00D443D7"/>
    <w:rsid w:val="00D445C8"/>
    <w:rsid w:val="00D45140"/>
    <w:rsid w:val="00D454DA"/>
    <w:rsid w:val="00D45567"/>
    <w:rsid w:val="00D45912"/>
    <w:rsid w:val="00D45966"/>
    <w:rsid w:val="00D45ADC"/>
    <w:rsid w:val="00D45DF0"/>
    <w:rsid w:val="00D46290"/>
    <w:rsid w:val="00D46331"/>
    <w:rsid w:val="00D47B49"/>
    <w:rsid w:val="00D525D1"/>
    <w:rsid w:val="00D53163"/>
    <w:rsid w:val="00D532C0"/>
    <w:rsid w:val="00D53996"/>
    <w:rsid w:val="00D53EC7"/>
    <w:rsid w:val="00D54DFC"/>
    <w:rsid w:val="00D54EE7"/>
    <w:rsid w:val="00D55BB7"/>
    <w:rsid w:val="00D561ED"/>
    <w:rsid w:val="00D5669A"/>
    <w:rsid w:val="00D57925"/>
    <w:rsid w:val="00D600D3"/>
    <w:rsid w:val="00D607EF"/>
    <w:rsid w:val="00D61260"/>
    <w:rsid w:val="00D617A5"/>
    <w:rsid w:val="00D618CF"/>
    <w:rsid w:val="00D619CB"/>
    <w:rsid w:val="00D622C4"/>
    <w:rsid w:val="00D62900"/>
    <w:rsid w:val="00D62BF4"/>
    <w:rsid w:val="00D636F1"/>
    <w:rsid w:val="00D63962"/>
    <w:rsid w:val="00D64E4E"/>
    <w:rsid w:val="00D65F16"/>
    <w:rsid w:val="00D6623E"/>
    <w:rsid w:val="00D70F3C"/>
    <w:rsid w:val="00D714E4"/>
    <w:rsid w:val="00D7164D"/>
    <w:rsid w:val="00D718F7"/>
    <w:rsid w:val="00D724DD"/>
    <w:rsid w:val="00D72781"/>
    <w:rsid w:val="00D72F05"/>
    <w:rsid w:val="00D747F7"/>
    <w:rsid w:val="00D74B86"/>
    <w:rsid w:val="00D75B14"/>
    <w:rsid w:val="00D75B23"/>
    <w:rsid w:val="00D77061"/>
    <w:rsid w:val="00D811F7"/>
    <w:rsid w:val="00D81F00"/>
    <w:rsid w:val="00D82432"/>
    <w:rsid w:val="00D82629"/>
    <w:rsid w:val="00D826E8"/>
    <w:rsid w:val="00D8300C"/>
    <w:rsid w:val="00D83173"/>
    <w:rsid w:val="00D83400"/>
    <w:rsid w:val="00D84AD3"/>
    <w:rsid w:val="00D86397"/>
    <w:rsid w:val="00D869A4"/>
    <w:rsid w:val="00D870FC"/>
    <w:rsid w:val="00D87B04"/>
    <w:rsid w:val="00D90567"/>
    <w:rsid w:val="00D90B01"/>
    <w:rsid w:val="00D90CF5"/>
    <w:rsid w:val="00D91206"/>
    <w:rsid w:val="00D923C8"/>
    <w:rsid w:val="00D9252F"/>
    <w:rsid w:val="00D93650"/>
    <w:rsid w:val="00D9390D"/>
    <w:rsid w:val="00D93A67"/>
    <w:rsid w:val="00D9430A"/>
    <w:rsid w:val="00D945FF"/>
    <w:rsid w:val="00D94901"/>
    <w:rsid w:val="00D955D8"/>
    <w:rsid w:val="00D95D03"/>
    <w:rsid w:val="00D960BE"/>
    <w:rsid w:val="00D961F4"/>
    <w:rsid w:val="00D9639B"/>
    <w:rsid w:val="00D96AB6"/>
    <w:rsid w:val="00D96C5D"/>
    <w:rsid w:val="00DA1E8F"/>
    <w:rsid w:val="00DA23BE"/>
    <w:rsid w:val="00DA3020"/>
    <w:rsid w:val="00DA34FF"/>
    <w:rsid w:val="00DA49F2"/>
    <w:rsid w:val="00DA4D28"/>
    <w:rsid w:val="00DA6C90"/>
    <w:rsid w:val="00DA6D61"/>
    <w:rsid w:val="00DA7223"/>
    <w:rsid w:val="00DA72C4"/>
    <w:rsid w:val="00DA72C5"/>
    <w:rsid w:val="00DA7879"/>
    <w:rsid w:val="00DB07FA"/>
    <w:rsid w:val="00DB081C"/>
    <w:rsid w:val="00DB087F"/>
    <w:rsid w:val="00DB1BC2"/>
    <w:rsid w:val="00DB233F"/>
    <w:rsid w:val="00DB261E"/>
    <w:rsid w:val="00DB2AE9"/>
    <w:rsid w:val="00DB3BF6"/>
    <w:rsid w:val="00DB41BC"/>
    <w:rsid w:val="00DB42EA"/>
    <w:rsid w:val="00DB4E0F"/>
    <w:rsid w:val="00DB54D5"/>
    <w:rsid w:val="00DB598D"/>
    <w:rsid w:val="00DB5C74"/>
    <w:rsid w:val="00DB5E4F"/>
    <w:rsid w:val="00DC00F0"/>
    <w:rsid w:val="00DC04DD"/>
    <w:rsid w:val="00DC05D1"/>
    <w:rsid w:val="00DC0712"/>
    <w:rsid w:val="00DC1255"/>
    <w:rsid w:val="00DC1B42"/>
    <w:rsid w:val="00DC1B63"/>
    <w:rsid w:val="00DC26EC"/>
    <w:rsid w:val="00DC2F95"/>
    <w:rsid w:val="00DC35E1"/>
    <w:rsid w:val="00DC38BB"/>
    <w:rsid w:val="00DC3ED9"/>
    <w:rsid w:val="00DC4084"/>
    <w:rsid w:val="00DC41A5"/>
    <w:rsid w:val="00DC450C"/>
    <w:rsid w:val="00DC463D"/>
    <w:rsid w:val="00DC5A38"/>
    <w:rsid w:val="00DC5E94"/>
    <w:rsid w:val="00DC5F16"/>
    <w:rsid w:val="00DC67FE"/>
    <w:rsid w:val="00DC6C9D"/>
    <w:rsid w:val="00DC7313"/>
    <w:rsid w:val="00DC789C"/>
    <w:rsid w:val="00DC7C0B"/>
    <w:rsid w:val="00DD04E5"/>
    <w:rsid w:val="00DD144F"/>
    <w:rsid w:val="00DD165C"/>
    <w:rsid w:val="00DD1B4A"/>
    <w:rsid w:val="00DD26ED"/>
    <w:rsid w:val="00DD281A"/>
    <w:rsid w:val="00DD31C7"/>
    <w:rsid w:val="00DD4245"/>
    <w:rsid w:val="00DD5F23"/>
    <w:rsid w:val="00DD6684"/>
    <w:rsid w:val="00DD708C"/>
    <w:rsid w:val="00DD77F5"/>
    <w:rsid w:val="00DE0CBB"/>
    <w:rsid w:val="00DE10AA"/>
    <w:rsid w:val="00DE1213"/>
    <w:rsid w:val="00DE14DB"/>
    <w:rsid w:val="00DE1BF3"/>
    <w:rsid w:val="00DE1E18"/>
    <w:rsid w:val="00DE2409"/>
    <w:rsid w:val="00DE2D47"/>
    <w:rsid w:val="00DE2EE6"/>
    <w:rsid w:val="00DE3529"/>
    <w:rsid w:val="00DE3B3C"/>
    <w:rsid w:val="00DE4D9F"/>
    <w:rsid w:val="00DE4F16"/>
    <w:rsid w:val="00DE56B2"/>
    <w:rsid w:val="00DE599F"/>
    <w:rsid w:val="00DE59D0"/>
    <w:rsid w:val="00DE65B7"/>
    <w:rsid w:val="00DE6928"/>
    <w:rsid w:val="00DE6E45"/>
    <w:rsid w:val="00DE7432"/>
    <w:rsid w:val="00DE7BD3"/>
    <w:rsid w:val="00DF000C"/>
    <w:rsid w:val="00DF0208"/>
    <w:rsid w:val="00DF0B12"/>
    <w:rsid w:val="00DF0B49"/>
    <w:rsid w:val="00DF0F56"/>
    <w:rsid w:val="00DF14FC"/>
    <w:rsid w:val="00DF30F0"/>
    <w:rsid w:val="00DF3309"/>
    <w:rsid w:val="00DF5676"/>
    <w:rsid w:val="00DF58E0"/>
    <w:rsid w:val="00DF64D4"/>
    <w:rsid w:val="00DF6AE0"/>
    <w:rsid w:val="00DF7163"/>
    <w:rsid w:val="00DF746E"/>
    <w:rsid w:val="00E001D6"/>
    <w:rsid w:val="00E00E99"/>
    <w:rsid w:val="00E018E6"/>
    <w:rsid w:val="00E01FE8"/>
    <w:rsid w:val="00E0255B"/>
    <w:rsid w:val="00E02628"/>
    <w:rsid w:val="00E02E10"/>
    <w:rsid w:val="00E0300E"/>
    <w:rsid w:val="00E03133"/>
    <w:rsid w:val="00E044B8"/>
    <w:rsid w:val="00E0451A"/>
    <w:rsid w:val="00E0480C"/>
    <w:rsid w:val="00E0599E"/>
    <w:rsid w:val="00E05A2E"/>
    <w:rsid w:val="00E05E9F"/>
    <w:rsid w:val="00E07EFA"/>
    <w:rsid w:val="00E10CD9"/>
    <w:rsid w:val="00E111D2"/>
    <w:rsid w:val="00E115D5"/>
    <w:rsid w:val="00E1199B"/>
    <w:rsid w:val="00E13061"/>
    <w:rsid w:val="00E13505"/>
    <w:rsid w:val="00E13FAF"/>
    <w:rsid w:val="00E14290"/>
    <w:rsid w:val="00E14EE6"/>
    <w:rsid w:val="00E178F9"/>
    <w:rsid w:val="00E17DB2"/>
    <w:rsid w:val="00E20410"/>
    <w:rsid w:val="00E207A5"/>
    <w:rsid w:val="00E2156E"/>
    <w:rsid w:val="00E23654"/>
    <w:rsid w:val="00E237C7"/>
    <w:rsid w:val="00E245D5"/>
    <w:rsid w:val="00E25163"/>
    <w:rsid w:val="00E256FD"/>
    <w:rsid w:val="00E26550"/>
    <w:rsid w:val="00E268C8"/>
    <w:rsid w:val="00E26C8A"/>
    <w:rsid w:val="00E26FA7"/>
    <w:rsid w:val="00E304A4"/>
    <w:rsid w:val="00E30D16"/>
    <w:rsid w:val="00E30E14"/>
    <w:rsid w:val="00E312A8"/>
    <w:rsid w:val="00E312E6"/>
    <w:rsid w:val="00E3141D"/>
    <w:rsid w:val="00E3187A"/>
    <w:rsid w:val="00E32204"/>
    <w:rsid w:val="00E324C0"/>
    <w:rsid w:val="00E325E0"/>
    <w:rsid w:val="00E32E52"/>
    <w:rsid w:val="00E331A1"/>
    <w:rsid w:val="00E33233"/>
    <w:rsid w:val="00E34863"/>
    <w:rsid w:val="00E349D6"/>
    <w:rsid w:val="00E34FF6"/>
    <w:rsid w:val="00E36291"/>
    <w:rsid w:val="00E36681"/>
    <w:rsid w:val="00E369F3"/>
    <w:rsid w:val="00E36A17"/>
    <w:rsid w:val="00E36D1A"/>
    <w:rsid w:val="00E37302"/>
    <w:rsid w:val="00E373FE"/>
    <w:rsid w:val="00E37549"/>
    <w:rsid w:val="00E379AF"/>
    <w:rsid w:val="00E37F16"/>
    <w:rsid w:val="00E406D8"/>
    <w:rsid w:val="00E4099A"/>
    <w:rsid w:val="00E40D2A"/>
    <w:rsid w:val="00E40E04"/>
    <w:rsid w:val="00E40E0E"/>
    <w:rsid w:val="00E420EB"/>
    <w:rsid w:val="00E42DEB"/>
    <w:rsid w:val="00E45B4A"/>
    <w:rsid w:val="00E45F74"/>
    <w:rsid w:val="00E46573"/>
    <w:rsid w:val="00E4690D"/>
    <w:rsid w:val="00E46FA3"/>
    <w:rsid w:val="00E47EA5"/>
    <w:rsid w:val="00E50EFA"/>
    <w:rsid w:val="00E51FCF"/>
    <w:rsid w:val="00E520B7"/>
    <w:rsid w:val="00E533D7"/>
    <w:rsid w:val="00E53E50"/>
    <w:rsid w:val="00E54433"/>
    <w:rsid w:val="00E557D7"/>
    <w:rsid w:val="00E55ABC"/>
    <w:rsid w:val="00E55B85"/>
    <w:rsid w:val="00E5600C"/>
    <w:rsid w:val="00E56782"/>
    <w:rsid w:val="00E56970"/>
    <w:rsid w:val="00E56D83"/>
    <w:rsid w:val="00E57619"/>
    <w:rsid w:val="00E57B2E"/>
    <w:rsid w:val="00E6015B"/>
    <w:rsid w:val="00E6190C"/>
    <w:rsid w:val="00E62503"/>
    <w:rsid w:val="00E6255C"/>
    <w:rsid w:val="00E62A11"/>
    <w:rsid w:val="00E62BBC"/>
    <w:rsid w:val="00E63C5D"/>
    <w:rsid w:val="00E64C14"/>
    <w:rsid w:val="00E65506"/>
    <w:rsid w:val="00E66110"/>
    <w:rsid w:val="00E6690A"/>
    <w:rsid w:val="00E66CF7"/>
    <w:rsid w:val="00E67C23"/>
    <w:rsid w:val="00E705EE"/>
    <w:rsid w:val="00E70A2B"/>
    <w:rsid w:val="00E70CB2"/>
    <w:rsid w:val="00E70D77"/>
    <w:rsid w:val="00E71264"/>
    <w:rsid w:val="00E72BFF"/>
    <w:rsid w:val="00E7310F"/>
    <w:rsid w:val="00E74392"/>
    <w:rsid w:val="00E744ED"/>
    <w:rsid w:val="00E745DD"/>
    <w:rsid w:val="00E746F1"/>
    <w:rsid w:val="00E76505"/>
    <w:rsid w:val="00E76564"/>
    <w:rsid w:val="00E765F1"/>
    <w:rsid w:val="00E777C8"/>
    <w:rsid w:val="00E77B63"/>
    <w:rsid w:val="00E801E0"/>
    <w:rsid w:val="00E81036"/>
    <w:rsid w:val="00E8134B"/>
    <w:rsid w:val="00E828EA"/>
    <w:rsid w:val="00E83E66"/>
    <w:rsid w:val="00E83EE1"/>
    <w:rsid w:val="00E8425C"/>
    <w:rsid w:val="00E85BAB"/>
    <w:rsid w:val="00E85C05"/>
    <w:rsid w:val="00E85D03"/>
    <w:rsid w:val="00E86036"/>
    <w:rsid w:val="00E8661B"/>
    <w:rsid w:val="00E90A89"/>
    <w:rsid w:val="00E90C63"/>
    <w:rsid w:val="00E90D66"/>
    <w:rsid w:val="00E90E6D"/>
    <w:rsid w:val="00E91F15"/>
    <w:rsid w:val="00E921EB"/>
    <w:rsid w:val="00E92273"/>
    <w:rsid w:val="00E92C8E"/>
    <w:rsid w:val="00E9477D"/>
    <w:rsid w:val="00E96075"/>
    <w:rsid w:val="00E965CE"/>
    <w:rsid w:val="00E966AD"/>
    <w:rsid w:val="00E96D5F"/>
    <w:rsid w:val="00E97294"/>
    <w:rsid w:val="00EA039E"/>
    <w:rsid w:val="00EA0C26"/>
    <w:rsid w:val="00EA0E4C"/>
    <w:rsid w:val="00EA1C33"/>
    <w:rsid w:val="00EA393A"/>
    <w:rsid w:val="00EA42B3"/>
    <w:rsid w:val="00EA475C"/>
    <w:rsid w:val="00EA4EF7"/>
    <w:rsid w:val="00EA5E79"/>
    <w:rsid w:val="00EA6D84"/>
    <w:rsid w:val="00EA6F9D"/>
    <w:rsid w:val="00EB0096"/>
    <w:rsid w:val="00EB05B2"/>
    <w:rsid w:val="00EB06D3"/>
    <w:rsid w:val="00EB0E88"/>
    <w:rsid w:val="00EB2288"/>
    <w:rsid w:val="00EB23D7"/>
    <w:rsid w:val="00EB2C0B"/>
    <w:rsid w:val="00EB2CB9"/>
    <w:rsid w:val="00EB33CA"/>
    <w:rsid w:val="00EB4D68"/>
    <w:rsid w:val="00EC1271"/>
    <w:rsid w:val="00EC1934"/>
    <w:rsid w:val="00EC1E1C"/>
    <w:rsid w:val="00EC29C7"/>
    <w:rsid w:val="00EC3647"/>
    <w:rsid w:val="00EC377B"/>
    <w:rsid w:val="00EC487D"/>
    <w:rsid w:val="00EC4D8A"/>
    <w:rsid w:val="00EC4E05"/>
    <w:rsid w:val="00EC5039"/>
    <w:rsid w:val="00EC5E02"/>
    <w:rsid w:val="00EC631A"/>
    <w:rsid w:val="00EC6705"/>
    <w:rsid w:val="00EC6EF3"/>
    <w:rsid w:val="00EC6F6F"/>
    <w:rsid w:val="00EC7085"/>
    <w:rsid w:val="00EC7C0F"/>
    <w:rsid w:val="00EC7E15"/>
    <w:rsid w:val="00ED006A"/>
    <w:rsid w:val="00ED05B8"/>
    <w:rsid w:val="00ED09BC"/>
    <w:rsid w:val="00ED166E"/>
    <w:rsid w:val="00ED190F"/>
    <w:rsid w:val="00ED1D55"/>
    <w:rsid w:val="00ED1D87"/>
    <w:rsid w:val="00ED2002"/>
    <w:rsid w:val="00ED2459"/>
    <w:rsid w:val="00ED2737"/>
    <w:rsid w:val="00ED29B0"/>
    <w:rsid w:val="00ED2B97"/>
    <w:rsid w:val="00ED32BC"/>
    <w:rsid w:val="00ED3661"/>
    <w:rsid w:val="00ED38E4"/>
    <w:rsid w:val="00ED3F52"/>
    <w:rsid w:val="00ED4062"/>
    <w:rsid w:val="00ED4AC8"/>
    <w:rsid w:val="00ED51B7"/>
    <w:rsid w:val="00ED6E12"/>
    <w:rsid w:val="00ED7142"/>
    <w:rsid w:val="00EE0AF0"/>
    <w:rsid w:val="00EE3B11"/>
    <w:rsid w:val="00EE3B31"/>
    <w:rsid w:val="00EE446F"/>
    <w:rsid w:val="00EE4678"/>
    <w:rsid w:val="00EE47C6"/>
    <w:rsid w:val="00EE47E2"/>
    <w:rsid w:val="00EE4AEF"/>
    <w:rsid w:val="00EE5756"/>
    <w:rsid w:val="00EE5DC1"/>
    <w:rsid w:val="00EE6560"/>
    <w:rsid w:val="00EE67F6"/>
    <w:rsid w:val="00EE6A04"/>
    <w:rsid w:val="00EE6CF5"/>
    <w:rsid w:val="00EE7FBF"/>
    <w:rsid w:val="00EF0A87"/>
    <w:rsid w:val="00EF1160"/>
    <w:rsid w:val="00EF2008"/>
    <w:rsid w:val="00EF2AA9"/>
    <w:rsid w:val="00EF2AE5"/>
    <w:rsid w:val="00EF2F8E"/>
    <w:rsid w:val="00EF31AC"/>
    <w:rsid w:val="00EF450F"/>
    <w:rsid w:val="00EF4B08"/>
    <w:rsid w:val="00EF4CEC"/>
    <w:rsid w:val="00EF4E7A"/>
    <w:rsid w:val="00EF5588"/>
    <w:rsid w:val="00EF64EC"/>
    <w:rsid w:val="00EF6E76"/>
    <w:rsid w:val="00EF7900"/>
    <w:rsid w:val="00EF7C51"/>
    <w:rsid w:val="00F0150C"/>
    <w:rsid w:val="00F01893"/>
    <w:rsid w:val="00F01D9D"/>
    <w:rsid w:val="00F01ECA"/>
    <w:rsid w:val="00F02C07"/>
    <w:rsid w:val="00F05C80"/>
    <w:rsid w:val="00F05CE0"/>
    <w:rsid w:val="00F10677"/>
    <w:rsid w:val="00F11523"/>
    <w:rsid w:val="00F119F1"/>
    <w:rsid w:val="00F11FFC"/>
    <w:rsid w:val="00F1228F"/>
    <w:rsid w:val="00F12720"/>
    <w:rsid w:val="00F130DF"/>
    <w:rsid w:val="00F13257"/>
    <w:rsid w:val="00F132E2"/>
    <w:rsid w:val="00F13E3D"/>
    <w:rsid w:val="00F14876"/>
    <w:rsid w:val="00F14A88"/>
    <w:rsid w:val="00F14CBB"/>
    <w:rsid w:val="00F15DDC"/>
    <w:rsid w:val="00F16DEA"/>
    <w:rsid w:val="00F17112"/>
    <w:rsid w:val="00F173EE"/>
    <w:rsid w:val="00F2119B"/>
    <w:rsid w:val="00F22A25"/>
    <w:rsid w:val="00F23235"/>
    <w:rsid w:val="00F24022"/>
    <w:rsid w:val="00F240CC"/>
    <w:rsid w:val="00F24294"/>
    <w:rsid w:val="00F244FF"/>
    <w:rsid w:val="00F24818"/>
    <w:rsid w:val="00F24BE0"/>
    <w:rsid w:val="00F254C1"/>
    <w:rsid w:val="00F258C4"/>
    <w:rsid w:val="00F25916"/>
    <w:rsid w:val="00F25FB2"/>
    <w:rsid w:val="00F2605C"/>
    <w:rsid w:val="00F26D53"/>
    <w:rsid w:val="00F31B94"/>
    <w:rsid w:val="00F320E5"/>
    <w:rsid w:val="00F32355"/>
    <w:rsid w:val="00F32790"/>
    <w:rsid w:val="00F349F3"/>
    <w:rsid w:val="00F35D23"/>
    <w:rsid w:val="00F35D29"/>
    <w:rsid w:val="00F360E0"/>
    <w:rsid w:val="00F36B5A"/>
    <w:rsid w:val="00F40104"/>
    <w:rsid w:val="00F41791"/>
    <w:rsid w:val="00F431B2"/>
    <w:rsid w:val="00F43A11"/>
    <w:rsid w:val="00F43BC5"/>
    <w:rsid w:val="00F44322"/>
    <w:rsid w:val="00F448FA"/>
    <w:rsid w:val="00F45950"/>
    <w:rsid w:val="00F45CA8"/>
    <w:rsid w:val="00F4648F"/>
    <w:rsid w:val="00F46827"/>
    <w:rsid w:val="00F471D0"/>
    <w:rsid w:val="00F4798F"/>
    <w:rsid w:val="00F506FE"/>
    <w:rsid w:val="00F50D46"/>
    <w:rsid w:val="00F50DC5"/>
    <w:rsid w:val="00F51166"/>
    <w:rsid w:val="00F518E9"/>
    <w:rsid w:val="00F51B56"/>
    <w:rsid w:val="00F523FA"/>
    <w:rsid w:val="00F53041"/>
    <w:rsid w:val="00F53148"/>
    <w:rsid w:val="00F5393A"/>
    <w:rsid w:val="00F53E36"/>
    <w:rsid w:val="00F53FDC"/>
    <w:rsid w:val="00F548B2"/>
    <w:rsid w:val="00F54E3C"/>
    <w:rsid w:val="00F55CD6"/>
    <w:rsid w:val="00F55DDD"/>
    <w:rsid w:val="00F566FC"/>
    <w:rsid w:val="00F56A51"/>
    <w:rsid w:val="00F56C43"/>
    <w:rsid w:val="00F57F96"/>
    <w:rsid w:val="00F60098"/>
    <w:rsid w:val="00F6012F"/>
    <w:rsid w:val="00F60542"/>
    <w:rsid w:val="00F6080A"/>
    <w:rsid w:val="00F608AB"/>
    <w:rsid w:val="00F613AE"/>
    <w:rsid w:val="00F61706"/>
    <w:rsid w:val="00F61A92"/>
    <w:rsid w:val="00F61F54"/>
    <w:rsid w:val="00F625EE"/>
    <w:rsid w:val="00F63C1C"/>
    <w:rsid w:val="00F64778"/>
    <w:rsid w:val="00F649C4"/>
    <w:rsid w:val="00F6527F"/>
    <w:rsid w:val="00F66A24"/>
    <w:rsid w:val="00F66D03"/>
    <w:rsid w:val="00F66EFD"/>
    <w:rsid w:val="00F67458"/>
    <w:rsid w:val="00F701FF"/>
    <w:rsid w:val="00F706F4"/>
    <w:rsid w:val="00F71186"/>
    <w:rsid w:val="00F715CF"/>
    <w:rsid w:val="00F72307"/>
    <w:rsid w:val="00F7287F"/>
    <w:rsid w:val="00F72A7A"/>
    <w:rsid w:val="00F742E3"/>
    <w:rsid w:val="00F74363"/>
    <w:rsid w:val="00F746D6"/>
    <w:rsid w:val="00F74E65"/>
    <w:rsid w:val="00F7752A"/>
    <w:rsid w:val="00F77543"/>
    <w:rsid w:val="00F77836"/>
    <w:rsid w:val="00F77E48"/>
    <w:rsid w:val="00F8012E"/>
    <w:rsid w:val="00F81E0C"/>
    <w:rsid w:val="00F82C15"/>
    <w:rsid w:val="00F82DB5"/>
    <w:rsid w:val="00F82F74"/>
    <w:rsid w:val="00F831C2"/>
    <w:rsid w:val="00F83320"/>
    <w:rsid w:val="00F83BE3"/>
    <w:rsid w:val="00F84846"/>
    <w:rsid w:val="00F84981"/>
    <w:rsid w:val="00F85472"/>
    <w:rsid w:val="00F85527"/>
    <w:rsid w:val="00F8563B"/>
    <w:rsid w:val="00F867F9"/>
    <w:rsid w:val="00F86A65"/>
    <w:rsid w:val="00F870B1"/>
    <w:rsid w:val="00F87C65"/>
    <w:rsid w:val="00F87E14"/>
    <w:rsid w:val="00F90009"/>
    <w:rsid w:val="00F90046"/>
    <w:rsid w:val="00F90B7F"/>
    <w:rsid w:val="00F90D4F"/>
    <w:rsid w:val="00F9178C"/>
    <w:rsid w:val="00F925E1"/>
    <w:rsid w:val="00F931FE"/>
    <w:rsid w:val="00F94288"/>
    <w:rsid w:val="00F94F14"/>
    <w:rsid w:val="00F94F60"/>
    <w:rsid w:val="00F9502C"/>
    <w:rsid w:val="00F95283"/>
    <w:rsid w:val="00F95D9E"/>
    <w:rsid w:val="00F96A97"/>
    <w:rsid w:val="00F97442"/>
    <w:rsid w:val="00FA34A9"/>
    <w:rsid w:val="00FA4B8A"/>
    <w:rsid w:val="00FA4CE1"/>
    <w:rsid w:val="00FA5501"/>
    <w:rsid w:val="00FA5BBD"/>
    <w:rsid w:val="00FA6CE2"/>
    <w:rsid w:val="00FA73CB"/>
    <w:rsid w:val="00FA7D56"/>
    <w:rsid w:val="00FB04DB"/>
    <w:rsid w:val="00FB084A"/>
    <w:rsid w:val="00FB0F92"/>
    <w:rsid w:val="00FB1D1B"/>
    <w:rsid w:val="00FB2D47"/>
    <w:rsid w:val="00FB2E92"/>
    <w:rsid w:val="00FB3D41"/>
    <w:rsid w:val="00FB3F27"/>
    <w:rsid w:val="00FB40E6"/>
    <w:rsid w:val="00FB46DD"/>
    <w:rsid w:val="00FB615C"/>
    <w:rsid w:val="00FB650D"/>
    <w:rsid w:val="00FB6CBC"/>
    <w:rsid w:val="00FB7079"/>
    <w:rsid w:val="00FB71DB"/>
    <w:rsid w:val="00FB7372"/>
    <w:rsid w:val="00FB769C"/>
    <w:rsid w:val="00FC01FB"/>
    <w:rsid w:val="00FC0329"/>
    <w:rsid w:val="00FC04B2"/>
    <w:rsid w:val="00FC0C99"/>
    <w:rsid w:val="00FC1D1D"/>
    <w:rsid w:val="00FC1D75"/>
    <w:rsid w:val="00FC270A"/>
    <w:rsid w:val="00FC29C0"/>
    <w:rsid w:val="00FC2CB1"/>
    <w:rsid w:val="00FC2DE6"/>
    <w:rsid w:val="00FC3675"/>
    <w:rsid w:val="00FC5754"/>
    <w:rsid w:val="00FC644C"/>
    <w:rsid w:val="00FC6FC0"/>
    <w:rsid w:val="00FD01AC"/>
    <w:rsid w:val="00FD11AD"/>
    <w:rsid w:val="00FD14F5"/>
    <w:rsid w:val="00FD1558"/>
    <w:rsid w:val="00FD1EF7"/>
    <w:rsid w:val="00FD231D"/>
    <w:rsid w:val="00FD26F6"/>
    <w:rsid w:val="00FD2879"/>
    <w:rsid w:val="00FD2D62"/>
    <w:rsid w:val="00FD33A9"/>
    <w:rsid w:val="00FD3439"/>
    <w:rsid w:val="00FD46F2"/>
    <w:rsid w:val="00FD4A52"/>
    <w:rsid w:val="00FD521A"/>
    <w:rsid w:val="00FD532D"/>
    <w:rsid w:val="00FD63EC"/>
    <w:rsid w:val="00FD6AE9"/>
    <w:rsid w:val="00FD75F7"/>
    <w:rsid w:val="00FD7E95"/>
    <w:rsid w:val="00FE000F"/>
    <w:rsid w:val="00FE022D"/>
    <w:rsid w:val="00FE0A22"/>
    <w:rsid w:val="00FE0EE2"/>
    <w:rsid w:val="00FE177A"/>
    <w:rsid w:val="00FE17D5"/>
    <w:rsid w:val="00FE211C"/>
    <w:rsid w:val="00FE2663"/>
    <w:rsid w:val="00FE3E4A"/>
    <w:rsid w:val="00FE41BA"/>
    <w:rsid w:val="00FE4489"/>
    <w:rsid w:val="00FE596F"/>
    <w:rsid w:val="00FE5F86"/>
    <w:rsid w:val="00FE6F51"/>
    <w:rsid w:val="00FE73A1"/>
    <w:rsid w:val="00FE7587"/>
    <w:rsid w:val="00FE76C4"/>
    <w:rsid w:val="00FE7701"/>
    <w:rsid w:val="00FF0E3C"/>
    <w:rsid w:val="00FF1567"/>
    <w:rsid w:val="00FF1BD3"/>
    <w:rsid w:val="00FF214F"/>
    <w:rsid w:val="00FF250B"/>
    <w:rsid w:val="00FF3102"/>
    <w:rsid w:val="00FF47B7"/>
    <w:rsid w:val="00FF493B"/>
    <w:rsid w:val="00FF53A2"/>
    <w:rsid w:val="00FF58F8"/>
    <w:rsid w:val="00FF593F"/>
    <w:rsid w:val="00FF5D3B"/>
    <w:rsid w:val="00FF5FD8"/>
    <w:rsid w:val="00FF6705"/>
    <w:rsid w:val="00FF67DD"/>
    <w:rsid w:val="00FF716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6ED98"/>
  <w15:docId w15:val="{4632E2F9-C94D-46A0-B56F-332CA640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47E8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80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80" w:after="8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60" w:after="60"/>
      <w:jc w:val="center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lang w:val="x-none" w:eastAsia="x-none"/>
    </w:rPr>
  </w:style>
  <w:style w:type="paragraph" w:styleId="Tekstpodstawowy3">
    <w:name w:val="Body Text 3"/>
    <w:basedOn w:val="Normalny"/>
    <w:link w:val="Tekstpodstawowy3Znak"/>
    <w:pPr>
      <w:tabs>
        <w:tab w:val="left" w:pos="4608"/>
      </w:tabs>
      <w:jc w:val="both"/>
    </w:pPr>
  </w:style>
  <w:style w:type="paragraph" w:styleId="Tekstpodstawowy">
    <w:name w:val="Body Text"/>
    <w:basedOn w:val="Normalny"/>
    <w:link w:val="TekstpodstawowyZnak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pPr>
      <w:ind w:left="360"/>
      <w:jc w:val="both"/>
    </w:pPr>
    <w:rPr>
      <w:i/>
      <w:iCs/>
    </w:rPr>
  </w:style>
  <w:style w:type="paragraph" w:styleId="Tekstpodstawowy2">
    <w:name w:val="Body Text 2"/>
    <w:basedOn w:val="Normalny"/>
    <w:link w:val="Tekstpodstawowy2Znak"/>
    <w:pPr>
      <w:spacing w:before="80"/>
    </w:pPr>
    <w:rPr>
      <w:color w:val="FF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uiPriority w:val="99"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Pr>
      <w:sz w:val="20"/>
      <w:szCs w:val="20"/>
    </w:rPr>
  </w:style>
  <w:style w:type="paragraph" w:customStyle="1" w:styleId="CommentSubject">
    <w:name w:val="Comment Subject"/>
    <w:basedOn w:val="Tekstkomentarza"/>
    <w:next w:val="Tekstkomentarza"/>
    <w:semiHidden/>
    <w:rPr>
      <w:b/>
      <w:bCs/>
    </w:r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ZnakZnakZnakZnakZnakZnakZnakZnakZnak">
    <w:name w:val="Znak Znak Znak Znak Znak Znak Znak Znak Znak"/>
    <w:basedOn w:val="Normalny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podstawowywcity2">
    <w:name w:val="Body Text Indent 2"/>
    <w:basedOn w:val="Normalny"/>
    <w:pPr>
      <w:spacing w:before="60" w:after="60"/>
      <w:ind w:left="540"/>
      <w:jc w:val="both"/>
    </w:pPr>
  </w:style>
  <w:style w:type="paragraph" w:styleId="Akapitzlist">
    <w:name w:val="List Paragraph"/>
    <w:aliases w:val="maz_wyliczenie,opis dzialania,K-P_odwolanie,A_wyliczenie,Akapit z listą 1,Table of contents numbered,Akapit z listą5,List Paragraph,L1,Numerowanie,ISCG Numerowanie,lp1,List Paragraph2,BulletC,Wyliczanie,Obiekt,normalny tekst,Bullets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ZnakZnakZnakZnakZnakZnakZnak">
    <w:name w:val="Znak Znak Znak Znak Znak Znak Znak Znak Znak Znak Znak"/>
    <w:basedOn w:val="Normalny"/>
  </w:style>
  <w:style w:type="paragraph" w:styleId="Tekstpodstawowywcity3">
    <w:name w:val="Body Text Indent 3"/>
    <w:basedOn w:val="Normalny"/>
    <w:link w:val="Tekstpodstawowywcity3Znak"/>
    <w:uiPriority w:val="99"/>
    <w:pPr>
      <w:spacing w:before="60" w:after="60"/>
      <w:ind w:left="360"/>
      <w:jc w:val="both"/>
    </w:pPr>
    <w:rPr>
      <w:lang w:val="x-none" w:eastAsia="x-none"/>
    </w:rPr>
  </w:style>
  <w:style w:type="paragraph" w:customStyle="1" w:styleId="ZnakZnakZnakZnakZnakZnak">
    <w:name w:val="Znak Znak Znak Znak Znak Znak"/>
    <w:basedOn w:val="Normalny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Poprawka">
    <w:name w:val="Revision"/>
    <w:hidden/>
    <w:uiPriority w:val="99"/>
    <w:semiHidden/>
    <w:rsid w:val="0062747D"/>
    <w:rPr>
      <w:sz w:val="24"/>
      <w:szCs w:val="24"/>
    </w:rPr>
  </w:style>
  <w:style w:type="character" w:customStyle="1" w:styleId="TytuZnak">
    <w:name w:val="Tytuł Znak"/>
    <w:link w:val="Tytu"/>
    <w:uiPriority w:val="99"/>
    <w:rsid w:val="00032CE1"/>
    <w:rPr>
      <w:b/>
      <w:sz w:val="24"/>
      <w:szCs w:val="24"/>
    </w:rPr>
  </w:style>
  <w:style w:type="character" w:customStyle="1" w:styleId="StopkaZnak">
    <w:name w:val="Stopka Znak"/>
    <w:link w:val="Stopka"/>
    <w:uiPriority w:val="99"/>
    <w:rsid w:val="000A18DE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0A18DE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DE65B7"/>
  </w:style>
  <w:style w:type="paragraph" w:styleId="Tekstprzypisukocowego">
    <w:name w:val="endnote text"/>
    <w:basedOn w:val="Normalny"/>
    <w:link w:val="TekstprzypisukocowegoZnak"/>
    <w:rsid w:val="001D41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D41D0"/>
  </w:style>
  <w:style w:type="character" w:styleId="Odwoanieprzypisukocowego">
    <w:name w:val="endnote reference"/>
    <w:rsid w:val="001D41D0"/>
    <w:rPr>
      <w:vertAlign w:val="superscript"/>
    </w:rPr>
  </w:style>
  <w:style w:type="character" w:customStyle="1" w:styleId="Nagwek1Znak">
    <w:name w:val="Nagłówek 1 Znak"/>
    <w:link w:val="Nagwek1"/>
    <w:rsid w:val="002D2A36"/>
    <w:rPr>
      <w:rFonts w:eastAsia="Arial Unicode MS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2D2A36"/>
    <w:rPr>
      <w:b/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2D2A36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link w:val="Tekstdymka"/>
    <w:rsid w:val="002D2A36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12">
    <w:name w:val="Znak Znak12"/>
    <w:rsid w:val="002D2A3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kstpodstawowy3Znak">
    <w:name w:val="Tekst podstawowy 3 Znak"/>
    <w:link w:val="Tekstpodstawowy3"/>
    <w:rsid w:val="002D2A36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2D2A36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rsid w:val="002D2A36"/>
    <w:rPr>
      <w:color w:val="FF0000"/>
      <w:sz w:val="24"/>
      <w:szCs w:val="24"/>
      <w:lang w:val="pl-PL" w:eastAsia="pl-PL" w:bidi="ar-SA"/>
    </w:rPr>
  </w:style>
  <w:style w:type="character" w:customStyle="1" w:styleId="ZnakZnak7">
    <w:name w:val="Znak Znak7"/>
    <w:semiHidden/>
    <w:rsid w:val="002D2A36"/>
    <w:rPr>
      <w:sz w:val="24"/>
      <w:szCs w:val="24"/>
    </w:rPr>
  </w:style>
  <w:style w:type="character" w:customStyle="1" w:styleId="TekstkomentarzaZnak">
    <w:name w:val="Tekst komentarza Znak"/>
    <w:link w:val="Tekstkomentarza"/>
    <w:qFormat/>
    <w:rsid w:val="002D2A36"/>
    <w:rPr>
      <w:lang w:val="pl-PL" w:eastAsia="pl-PL" w:bidi="ar-SA"/>
    </w:rPr>
  </w:style>
  <w:style w:type="paragraph" w:customStyle="1" w:styleId="CommentSubject1">
    <w:name w:val="Comment Subject1"/>
    <w:basedOn w:val="Tekstkomentarza"/>
    <w:next w:val="Tekstkomentarza"/>
    <w:semiHidden/>
    <w:rsid w:val="002D2A36"/>
    <w:rPr>
      <w:b/>
      <w:bCs/>
    </w:rPr>
  </w:style>
  <w:style w:type="paragraph" w:customStyle="1" w:styleId="Tekstdymka11">
    <w:name w:val="Tekst dymka11"/>
    <w:basedOn w:val="Normalny"/>
    <w:semiHidden/>
    <w:rsid w:val="002D2A36"/>
    <w:rPr>
      <w:rFonts w:ascii="Tahoma" w:hAnsi="Tahoma" w:cs="Tahoma"/>
      <w:sz w:val="16"/>
      <w:szCs w:val="16"/>
    </w:rPr>
  </w:style>
  <w:style w:type="paragraph" w:customStyle="1" w:styleId="ZnakZnakZnakZnakZnakZnakZnakZnakZnak1">
    <w:name w:val="Znak Znak Znak Znak Znak Znak Znak Znak Znak1"/>
    <w:basedOn w:val="Normalny"/>
    <w:rsid w:val="002D2A36"/>
  </w:style>
  <w:style w:type="paragraph" w:customStyle="1" w:styleId="ZnakZnak1">
    <w:name w:val="Znak Znak1"/>
    <w:basedOn w:val="Normalny"/>
    <w:rsid w:val="002D2A36"/>
  </w:style>
  <w:style w:type="paragraph" w:customStyle="1" w:styleId="ZnakZnakZnakZnakZnakZnakZnakZnakZnakZnakZnak1">
    <w:name w:val="Znak Znak Znak Znak Znak Znak Znak Znak Znak Znak Znak1"/>
    <w:basedOn w:val="Normalny"/>
    <w:rsid w:val="002D2A36"/>
  </w:style>
  <w:style w:type="paragraph" w:customStyle="1" w:styleId="ZnakZnakZnakZnakZnakZnak1">
    <w:name w:val="Znak Znak Znak Znak Znak Znak1"/>
    <w:basedOn w:val="Normalny"/>
    <w:rsid w:val="002D2A36"/>
  </w:style>
  <w:style w:type="character" w:customStyle="1" w:styleId="NagwekZnak">
    <w:name w:val="Nagłówek Znak"/>
    <w:link w:val="Nagwek"/>
    <w:uiPriority w:val="99"/>
    <w:locked/>
    <w:rsid w:val="00CD7AC6"/>
    <w:rPr>
      <w:sz w:val="24"/>
      <w:szCs w:val="24"/>
    </w:rPr>
  </w:style>
  <w:style w:type="paragraph" w:customStyle="1" w:styleId="SFTPodstawowy">
    <w:name w:val="SFT_Podstawowy"/>
    <w:basedOn w:val="Normalny"/>
    <w:link w:val="SFTPodstawowyZnak"/>
    <w:qFormat/>
    <w:rsid w:val="000D7699"/>
    <w:pPr>
      <w:spacing w:after="120" w:line="360" w:lineRule="auto"/>
      <w:jc w:val="both"/>
    </w:pPr>
    <w:rPr>
      <w:rFonts w:ascii="Tahoma" w:hAnsi="Tahoma"/>
      <w:sz w:val="20"/>
    </w:rPr>
  </w:style>
  <w:style w:type="character" w:customStyle="1" w:styleId="SFTPodstawowyZnak">
    <w:name w:val="SFT_Podstawowy Znak"/>
    <w:basedOn w:val="Domylnaczcionkaakapitu"/>
    <w:link w:val="SFTPodstawowy"/>
    <w:locked/>
    <w:rsid w:val="000D7699"/>
    <w:rPr>
      <w:rFonts w:ascii="Tahoma" w:hAnsi="Tahoma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L1 Znak,Numerowanie Znak,ISCG Numerowanie Znak,lp1 Znak"/>
    <w:basedOn w:val="Domylnaczcionkaakapitu"/>
    <w:link w:val="Akapitzlist"/>
    <w:uiPriority w:val="34"/>
    <w:qFormat/>
    <w:locked/>
    <w:rsid w:val="002E30FC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E3529"/>
    <w:pPr>
      <w:spacing w:before="100" w:beforeAutospacing="1" w:after="100" w:afterAutospacing="1"/>
    </w:pPr>
  </w:style>
  <w:style w:type="paragraph" w:styleId="Lista">
    <w:name w:val="List"/>
    <w:basedOn w:val="Normalny"/>
    <w:rsid w:val="008D759D"/>
    <w:pPr>
      <w:ind w:left="283" w:hanging="283"/>
      <w:contextualSpacing/>
    </w:pPr>
  </w:style>
  <w:style w:type="paragraph" w:styleId="Lista2">
    <w:name w:val="List 2"/>
    <w:basedOn w:val="Normalny"/>
    <w:rsid w:val="008D759D"/>
    <w:pPr>
      <w:ind w:left="566" w:hanging="283"/>
      <w:contextualSpacing/>
    </w:pPr>
  </w:style>
  <w:style w:type="paragraph" w:styleId="Lista3">
    <w:name w:val="List 3"/>
    <w:basedOn w:val="Normalny"/>
    <w:rsid w:val="008D759D"/>
    <w:pPr>
      <w:ind w:left="849" w:hanging="283"/>
      <w:contextualSpacing/>
    </w:pPr>
  </w:style>
  <w:style w:type="paragraph" w:styleId="Lista4">
    <w:name w:val="List 4"/>
    <w:basedOn w:val="Normalny"/>
    <w:rsid w:val="008D759D"/>
    <w:pPr>
      <w:ind w:left="1132" w:hanging="283"/>
      <w:contextualSpacing/>
    </w:pPr>
  </w:style>
  <w:style w:type="paragraph" w:styleId="Lista5">
    <w:name w:val="List 5"/>
    <w:basedOn w:val="Normalny"/>
    <w:rsid w:val="008D759D"/>
    <w:pPr>
      <w:ind w:left="1415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rsid w:val="008D759D"/>
    <w:pPr>
      <w:ind w:firstLine="360"/>
      <w:jc w:val="left"/>
    </w:pPr>
    <w:rPr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D759D"/>
    <w:rPr>
      <w:i w:val="0"/>
      <w:iCs w:val="0"/>
      <w:sz w:val="24"/>
      <w:szCs w:val="24"/>
      <w:lang w:val="pl-PL" w:eastAsia="pl-PL" w:bidi="ar-SA"/>
    </w:rPr>
  </w:style>
  <w:style w:type="paragraph" w:customStyle="1" w:styleId="Plandokumentu1">
    <w:name w:val="Plan dokumentu1"/>
    <w:basedOn w:val="Normalny"/>
    <w:semiHidden/>
    <w:rsid w:val="00092E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2F6EC8"/>
    <w:pPr>
      <w:widowControl w:val="0"/>
      <w:suppressLineNumbers/>
      <w:suppressAutoHyphens/>
    </w:pPr>
    <w:rPr>
      <w:rFonts w:eastAsia="Arial Unicode MS" w:cs="Mangal"/>
      <w:kern w:val="1"/>
      <w:sz w:val="20"/>
      <w:lang w:eastAsia="zh-CN" w:bidi="hi-IN"/>
    </w:rPr>
  </w:style>
  <w:style w:type="paragraph" w:customStyle="1" w:styleId="NaglowekTabeli">
    <w:name w:val="_Naglowek_Tabeli"/>
    <w:basedOn w:val="Zawartotabeli"/>
    <w:rsid w:val="002F6EC8"/>
    <w:pPr>
      <w:jc w:val="center"/>
    </w:pPr>
    <w:rPr>
      <w:b/>
    </w:rPr>
  </w:style>
  <w:style w:type="paragraph" w:customStyle="1" w:styleId="Tekstpodstawowy21">
    <w:name w:val="Tekst podstawowy 21"/>
    <w:basedOn w:val="Normalny"/>
    <w:rsid w:val="00F9178C"/>
    <w:pPr>
      <w:suppressAutoHyphens/>
      <w:spacing w:line="360" w:lineRule="auto"/>
      <w:jc w:val="both"/>
    </w:pPr>
    <w:rPr>
      <w:color w:val="000000"/>
      <w:szCs w:val="22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F1567"/>
    <w:rPr>
      <w:b/>
      <w:bCs/>
      <w:lang w:val="pl-PL" w:eastAsia="pl-PL" w:bidi="ar-SA"/>
    </w:rPr>
  </w:style>
  <w:style w:type="paragraph" w:customStyle="1" w:styleId="Umowa">
    <w:name w:val="Umowa"/>
    <w:basedOn w:val="Normalny"/>
    <w:rsid w:val="00803C8D"/>
    <w:pPr>
      <w:numPr>
        <w:numId w:val="6"/>
      </w:numPr>
      <w:suppressAutoHyphens/>
      <w:jc w:val="both"/>
    </w:pPr>
    <w:rPr>
      <w:rFonts w:ascii="Arial" w:hAnsi="Arial" w:cs="Arial"/>
      <w:sz w:val="20"/>
      <w:szCs w:val="22"/>
      <w:lang w:eastAsia="zh-CN"/>
    </w:rPr>
  </w:style>
  <w:style w:type="paragraph" w:customStyle="1" w:styleId="ZPKTzmpktartykuempunktem">
    <w:name w:val="Z/PKT – zm. pkt artykułem (punktem)"/>
    <w:basedOn w:val="Normalny"/>
    <w:qFormat/>
    <w:rsid w:val="005B6630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13SVPleading31">
    <w:name w:val="13 SVPleading3 1"/>
    <w:basedOn w:val="Normalny"/>
    <w:next w:val="Tekstpodstawowy"/>
    <w:uiPriority w:val="99"/>
    <w:qFormat/>
    <w:rsid w:val="00C9098F"/>
    <w:pPr>
      <w:keepNext/>
      <w:keepLines/>
      <w:widowControl w:val="0"/>
      <w:numPr>
        <w:numId w:val="10"/>
      </w:numPr>
      <w:tabs>
        <w:tab w:val="clear" w:pos="0"/>
      </w:tabs>
      <w:spacing w:before="240" w:line="240" w:lineRule="exact"/>
      <w:ind w:left="360" w:hanging="360"/>
      <w:jc w:val="center"/>
      <w:outlineLvl w:val="0"/>
    </w:pPr>
    <w:rPr>
      <w:b/>
      <w:bCs/>
      <w:sz w:val="22"/>
      <w:szCs w:val="28"/>
      <w:lang w:eastAsia="en-US"/>
    </w:rPr>
  </w:style>
  <w:style w:type="paragraph" w:customStyle="1" w:styleId="13SVPleading32">
    <w:name w:val="13 SVPleading3 2"/>
    <w:basedOn w:val="Normalny"/>
    <w:uiPriority w:val="99"/>
    <w:qFormat/>
    <w:rsid w:val="00C9098F"/>
    <w:pPr>
      <w:numPr>
        <w:ilvl w:val="1"/>
        <w:numId w:val="10"/>
      </w:numPr>
      <w:spacing w:before="240" w:line="240" w:lineRule="exact"/>
      <w:ind w:left="1080" w:hanging="360"/>
      <w:jc w:val="center"/>
      <w:outlineLvl w:val="1"/>
    </w:pPr>
    <w:rPr>
      <w:b/>
      <w:bCs/>
      <w:sz w:val="22"/>
      <w:szCs w:val="26"/>
      <w:lang w:eastAsia="en-US"/>
    </w:rPr>
  </w:style>
  <w:style w:type="paragraph" w:customStyle="1" w:styleId="13SVPleading33">
    <w:name w:val="13 SVPleading3 3"/>
    <w:basedOn w:val="Normalny"/>
    <w:link w:val="13SVPleading33Char"/>
    <w:uiPriority w:val="99"/>
    <w:qFormat/>
    <w:rsid w:val="00C9098F"/>
    <w:pPr>
      <w:numPr>
        <w:ilvl w:val="2"/>
        <w:numId w:val="10"/>
      </w:numPr>
      <w:spacing w:before="240" w:line="240" w:lineRule="exact"/>
      <w:jc w:val="both"/>
      <w:outlineLvl w:val="2"/>
    </w:pPr>
    <w:rPr>
      <w:bCs/>
      <w:sz w:val="22"/>
      <w:szCs w:val="22"/>
      <w:lang w:eastAsia="en-US"/>
    </w:rPr>
  </w:style>
  <w:style w:type="character" w:customStyle="1" w:styleId="13SVPleading33Char">
    <w:name w:val="13 SVPleading3 3 Char"/>
    <w:link w:val="13SVPleading33"/>
    <w:uiPriority w:val="99"/>
    <w:rsid w:val="00C9098F"/>
    <w:rPr>
      <w:bCs/>
      <w:sz w:val="22"/>
      <w:szCs w:val="22"/>
      <w:lang w:eastAsia="en-US"/>
    </w:rPr>
  </w:style>
  <w:style w:type="paragraph" w:customStyle="1" w:styleId="13SVPleading35">
    <w:name w:val="13 SVPleading3 5"/>
    <w:basedOn w:val="Normalny"/>
    <w:uiPriority w:val="99"/>
    <w:qFormat/>
    <w:rsid w:val="00C9098F"/>
    <w:pPr>
      <w:numPr>
        <w:ilvl w:val="4"/>
        <w:numId w:val="10"/>
      </w:numPr>
      <w:tabs>
        <w:tab w:val="clear" w:pos="0"/>
      </w:tabs>
      <w:spacing w:before="240" w:line="240" w:lineRule="exact"/>
      <w:ind w:left="3240" w:hanging="360"/>
      <w:outlineLvl w:val="4"/>
    </w:pPr>
    <w:rPr>
      <w:szCs w:val="22"/>
      <w:lang w:eastAsia="en-US"/>
    </w:rPr>
  </w:style>
  <w:style w:type="paragraph" w:customStyle="1" w:styleId="13SVPleading36">
    <w:name w:val="13 SVPleading3 6"/>
    <w:basedOn w:val="Normalny"/>
    <w:uiPriority w:val="99"/>
    <w:qFormat/>
    <w:rsid w:val="00C9098F"/>
    <w:pPr>
      <w:numPr>
        <w:ilvl w:val="5"/>
        <w:numId w:val="10"/>
      </w:numPr>
      <w:tabs>
        <w:tab w:val="clear" w:pos="0"/>
      </w:tabs>
      <w:spacing w:before="240" w:line="240" w:lineRule="exact"/>
      <w:ind w:left="3960" w:hanging="180"/>
      <w:outlineLvl w:val="5"/>
    </w:pPr>
    <w:rPr>
      <w:iCs/>
      <w:szCs w:val="22"/>
      <w:lang w:eastAsia="en-US"/>
    </w:rPr>
  </w:style>
  <w:style w:type="paragraph" w:customStyle="1" w:styleId="13SVPleading37">
    <w:name w:val="13 SVPleading3 7"/>
    <w:basedOn w:val="Normalny"/>
    <w:uiPriority w:val="99"/>
    <w:qFormat/>
    <w:rsid w:val="00C9098F"/>
    <w:pPr>
      <w:numPr>
        <w:ilvl w:val="6"/>
        <w:numId w:val="10"/>
      </w:numPr>
      <w:tabs>
        <w:tab w:val="clear" w:pos="0"/>
      </w:tabs>
      <w:spacing w:before="240" w:line="240" w:lineRule="exact"/>
      <w:ind w:left="4680" w:hanging="360"/>
      <w:outlineLvl w:val="6"/>
    </w:pPr>
    <w:rPr>
      <w:iCs/>
      <w:szCs w:val="22"/>
      <w:lang w:eastAsia="en-US"/>
    </w:rPr>
  </w:style>
  <w:style w:type="paragraph" w:customStyle="1" w:styleId="13SVPleading38">
    <w:name w:val="13 SVPleading3 8"/>
    <w:basedOn w:val="Normalny"/>
    <w:uiPriority w:val="99"/>
    <w:qFormat/>
    <w:rsid w:val="00C9098F"/>
    <w:pPr>
      <w:numPr>
        <w:ilvl w:val="7"/>
        <w:numId w:val="10"/>
      </w:numPr>
      <w:tabs>
        <w:tab w:val="clear" w:pos="0"/>
      </w:tabs>
      <w:spacing w:before="240" w:line="240" w:lineRule="exact"/>
      <w:ind w:left="5400" w:hanging="360"/>
      <w:outlineLvl w:val="7"/>
    </w:pPr>
    <w:rPr>
      <w:szCs w:val="20"/>
      <w:lang w:eastAsia="en-US"/>
    </w:rPr>
  </w:style>
  <w:style w:type="paragraph" w:customStyle="1" w:styleId="13SVPleading39">
    <w:name w:val="13 SVPleading3 9"/>
    <w:basedOn w:val="Normalny"/>
    <w:uiPriority w:val="99"/>
    <w:qFormat/>
    <w:rsid w:val="00C9098F"/>
    <w:pPr>
      <w:numPr>
        <w:ilvl w:val="8"/>
        <w:numId w:val="10"/>
      </w:numPr>
      <w:tabs>
        <w:tab w:val="clear" w:pos="0"/>
      </w:tabs>
      <w:spacing w:before="240" w:line="240" w:lineRule="exact"/>
      <w:ind w:left="6120" w:hanging="180"/>
      <w:outlineLvl w:val="8"/>
    </w:pPr>
    <w:rPr>
      <w:iCs/>
      <w:szCs w:val="20"/>
      <w:lang w:eastAsia="en-US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77940"/>
    <w:rPr>
      <w:rFonts w:asciiTheme="minorHAnsi" w:eastAsiaTheme="minorHAnsi" w:hAnsiTheme="minorHAnsi" w:cstheme="minorBidi"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6520A4"/>
    <w:pPr>
      <w:spacing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11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BE7A-DD4F-4FD3-A087-F6FB880DC2A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582FE67-8DB1-4558-9E0B-74D0D7657A8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B06CA34-64EE-4DB6-B473-9C3692902C8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8E75509-3BE1-4A86-AE27-775B7B641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888DC-2FCC-45EA-962F-3B0E0CEED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C4C54-553B-4827-BC6A-979511216E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53EAF4-8B63-4377-B74F-0A431A2CF4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60E822-281B-44AD-8249-56FA5FCD50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9A5D035-AB6C-45E7-A770-71D50BAA7B0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B28EA87-1BB1-4BA1-9644-0543D299C5E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DC3A1BB-4F4B-4C02-AD00-9F19C95CD37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DF0FC18-339C-4575-BFD2-A516278B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4789</Words>
  <Characters>28737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qq</Company>
  <LinksUpToDate>false</LinksUpToDate>
  <CharactersWithSpaces>33460</CharactersWithSpaces>
  <SharedDoc>false</SharedDoc>
  <HLinks>
    <vt:vector size="6" baseType="variant"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marzena</dc:creator>
  <cp:keywords/>
  <dc:description/>
  <cp:lastModifiedBy>Próchniak Beata</cp:lastModifiedBy>
  <cp:revision>25</cp:revision>
  <cp:lastPrinted>2020-04-29T12:06:00Z</cp:lastPrinted>
  <dcterms:created xsi:type="dcterms:W3CDTF">2024-09-27T06:19:00Z</dcterms:created>
  <dcterms:modified xsi:type="dcterms:W3CDTF">2024-11-21T15:45:00Z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